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44"/>
        <w:rPr>
          <w:rFonts w:ascii="Times New Roman"/>
          <w:sz w:val="56"/>
        </w:rPr>
      </w:pPr>
    </w:p>
    <w:p>
      <w:pPr>
        <w:spacing w:before="0"/>
        <w:ind w:left="169" w:right="945" w:firstLine="0"/>
        <w:jc w:val="center"/>
        <w:rPr>
          <w:rFonts w:ascii="Calibri"/>
          <w:sz w:val="56"/>
        </w:rPr>
      </w:pPr>
      <w:r>
        <w:rPr>
          <w:rFonts w:ascii="Calibri"/>
          <w:sz w:val="56"/>
        </w:rPr>
        <w:t>COMMUNITY</w:t>
      </w:r>
      <w:r>
        <w:rPr>
          <w:rFonts w:ascii="Calibri"/>
          <w:spacing w:val="-27"/>
          <w:sz w:val="56"/>
        </w:rPr>
        <w:t> </w:t>
      </w:r>
      <w:r>
        <w:rPr>
          <w:rFonts w:ascii="Calibri"/>
          <w:sz w:val="56"/>
        </w:rPr>
        <w:t>CHRISTIAN</w:t>
      </w:r>
      <w:r>
        <w:rPr>
          <w:rFonts w:ascii="Calibri"/>
          <w:spacing w:val="-27"/>
          <w:sz w:val="56"/>
        </w:rPr>
        <w:t> </w:t>
      </w:r>
      <w:r>
        <w:rPr>
          <w:rFonts w:ascii="Calibri"/>
          <w:spacing w:val="-2"/>
          <w:sz w:val="56"/>
        </w:rPr>
        <w:t>COLLEGE</w:t>
      </w:r>
    </w:p>
    <w:p>
      <w:pPr>
        <w:pStyle w:val="BodyText"/>
        <w:rPr>
          <w:rFonts w:ascii="Calibri"/>
          <w:sz w:val="56"/>
        </w:rPr>
      </w:pPr>
    </w:p>
    <w:p>
      <w:pPr>
        <w:pStyle w:val="BodyText"/>
        <w:spacing w:before="646"/>
        <w:rPr>
          <w:rFonts w:ascii="Calibri"/>
          <w:sz w:val="56"/>
        </w:rPr>
      </w:pPr>
    </w:p>
    <w:p>
      <w:pPr>
        <w:pStyle w:val="Title"/>
        <w:spacing w:line="290" w:lineRule="auto"/>
      </w:pPr>
      <w:r>
        <w:rPr/>
        <w:t>ASSESSMENT</w:t>
      </w:r>
      <w:r>
        <w:rPr>
          <w:spacing w:val="-38"/>
        </w:rPr>
        <w:t> </w:t>
      </w:r>
      <w:r>
        <w:rPr/>
        <w:t>PLAN </w:t>
      </w:r>
      <w:r>
        <w:rPr>
          <w:spacing w:val="-4"/>
        </w:rPr>
        <w:t>2021</w:t>
      </w:r>
    </w:p>
    <w:p>
      <w:pPr>
        <w:pStyle w:val="BodyText"/>
        <w:spacing w:before="264"/>
        <w:rPr>
          <w:rFonts w:ascii="Calibri"/>
          <w:sz w:val="96"/>
        </w:rPr>
      </w:pPr>
    </w:p>
    <w:p>
      <w:pPr>
        <w:pStyle w:val="Heading1"/>
        <w:tabs>
          <w:tab w:pos="5210" w:val="left" w:leader="none"/>
        </w:tabs>
        <w:ind w:left="3049"/>
      </w:pPr>
      <w:r>
        <w:rPr>
          <w:spacing w:val="-2"/>
        </w:rPr>
        <w:t>SUBMITTED:</w:t>
      </w:r>
      <w:r>
        <w:rPr/>
        <w:tab/>
        <w:t>MAY</w:t>
      </w:r>
      <w:r>
        <w:rPr>
          <w:spacing w:val="-2"/>
        </w:rPr>
        <w:t> 10,202</w:t>
      </w:r>
    </w:p>
    <w:p>
      <w:pPr>
        <w:tabs>
          <w:tab w:pos="5215" w:val="left" w:leader="none"/>
        </w:tabs>
        <w:spacing w:before="186"/>
        <w:ind w:left="3112" w:right="0" w:firstLine="0"/>
        <w:jc w:val="left"/>
        <w:rPr>
          <w:rFonts w:ascii="Calibri"/>
          <w:sz w:val="28"/>
        </w:rPr>
      </w:pPr>
      <w:r>
        <w:rPr>
          <w:rFonts w:ascii="Calibri"/>
          <w:spacing w:val="-5"/>
          <w:sz w:val="28"/>
        </w:rPr>
        <w:t>TO:</w:t>
      </w:r>
      <w:r>
        <w:rPr>
          <w:rFonts w:ascii="Calibri"/>
          <w:sz w:val="28"/>
        </w:rPr>
        <w:tab/>
      </w:r>
      <w:r>
        <w:rPr>
          <w:rFonts w:ascii="Calibri"/>
          <w:spacing w:val="-2"/>
          <w:sz w:val="28"/>
        </w:rPr>
        <w:t>TRACS</w:t>
      </w:r>
    </w:p>
    <w:p>
      <w:pPr>
        <w:spacing w:after="0"/>
        <w:jc w:val="left"/>
        <w:rPr>
          <w:rFonts w:ascii="Calibri"/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1012" w:top="1860" w:bottom="1200" w:left="1300" w:right="520"/>
          <w:pgNumType w:start="1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4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2240" w:h="15840"/>
          <w:pgMar w:header="720" w:footer="1012" w:top="1860" w:bottom="1200" w:left="1300" w:right="5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8"/>
        <w:rPr>
          <w:rFonts w:ascii="Calibri"/>
          <w:sz w:val="20"/>
        </w:rPr>
      </w:pPr>
    </w:p>
    <w:p>
      <w:pPr>
        <w:spacing w:before="0"/>
        <w:ind w:left="140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A</w:t>
      </w:r>
      <w:r>
        <w:rPr>
          <w:rFonts w:ascii="Tahoma"/>
          <w:b/>
          <w:spacing w:val="-2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HIGH</w:t>
      </w:r>
      <w:r>
        <w:rPr>
          <w:rFonts w:ascii="Tahoma"/>
          <w:b/>
          <w:spacing w:val="-3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LEVEL</w:t>
      </w:r>
      <w:r>
        <w:rPr>
          <w:rFonts w:ascii="Tahoma"/>
          <w:b/>
          <w:spacing w:val="-2"/>
          <w:w w:val="90"/>
          <w:sz w:val="20"/>
        </w:rPr>
        <w:t> OVERVIEW</w:t>
      </w:r>
    </w:p>
    <w:p>
      <w:pPr>
        <w:pStyle w:val="Heading1"/>
        <w:spacing w:before="44"/>
      </w:pPr>
      <w:r>
        <w:rPr/>
        <w:br w:type="column"/>
      </w:r>
      <w:r>
        <w:rPr>
          <w:spacing w:val="-2"/>
        </w:rPr>
        <w:t>Overview</w:t>
      </w:r>
    </w:p>
    <w:p>
      <w:pPr>
        <w:spacing w:after="0"/>
        <w:sectPr>
          <w:type w:val="continuous"/>
          <w:pgSz w:w="12240" w:h="15840"/>
          <w:pgMar w:header="720" w:footer="1012" w:top="1860" w:bottom="1200" w:left="1300" w:right="520"/>
          <w:cols w:num="2" w:equalWidth="0">
            <w:col w:w="2522" w:space="1618"/>
            <w:col w:w="6280"/>
          </w:cols>
        </w:sectPr>
      </w:pPr>
    </w:p>
    <w:p>
      <w:pPr>
        <w:pStyle w:val="BodyText"/>
        <w:spacing w:before="41"/>
        <w:rPr>
          <w:rFonts w:ascii="Calibri"/>
          <w:sz w:val="20"/>
        </w:rPr>
      </w:pPr>
    </w:p>
    <w:p>
      <w:pPr>
        <w:spacing w:line="261" w:lineRule="auto" w:before="1"/>
        <w:ind w:left="140" w:right="92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Assessment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Plan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high-level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overview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provides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TRACS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Visiting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Team </w:t>
      </w:r>
      <w:r>
        <w:rPr>
          <w:spacing w:val="-6"/>
          <w:sz w:val="20"/>
        </w:rPr>
        <w:t>opportunities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verification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discussion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during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subsequent Team Visit. The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central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areas </w:t>
      </w:r>
      <w:r>
        <w:rPr>
          <w:w w:val="90"/>
          <w:sz w:val="20"/>
        </w:rPr>
        <w:t>for assessment summarized in this report are: 1) Mission; 2) Board of Governors; 3) Senior </w:t>
      </w:r>
      <w:r>
        <w:rPr>
          <w:spacing w:val="-2"/>
          <w:sz w:val="20"/>
        </w:rPr>
        <w:t>Administration;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4)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Director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level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Management,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e.g.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Registrar,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Director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Financial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Aid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 </w:t>
      </w:r>
      <w:r>
        <w:rPr>
          <w:spacing w:val="-6"/>
          <w:sz w:val="20"/>
        </w:rPr>
        <w:t>Director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Admissions;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5)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Faculty;6)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Curriculum;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7)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Students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Student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Learning.</w:t>
      </w:r>
    </w:p>
    <w:p>
      <w:pPr>
        <w:spacing w:before="160"/>
        <w:ind w:left="140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MATRIX</w:t>
      </w:r>
      <w:r>
        <w:rPr>
          <w:rFonts w:ascii="Tahoma"/>
          <w:b/>
          <w:spacing w:val="-6"/>
          <w:sz w:val="20"/>
        </w:rPr>
        <w:t> </w:t>
      </w:r>
      <w:r>
        <w:rPr>
          <w:rFonts w:ascii="Tahoma"/>
          <w:b/>
          <w:w w:val="90"/>
          <w:sz w:val="20"/>
        </w:rPr>
        <w:t>OF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w w:val="90"/>
          <w:sz w:val="20"/>
        </w:rPr>
        <w:t>SIGNIFICANT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w w:val="90"/>
          <w:sz w:val="20"/>
        </w:rPr>
        <w:t>AREAS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w w:val="90"/>
          <w:sz w:val="20"/>
        </w:rPr>
        <w:t>FOR</w:t>
      </w:r>
      <w:r>
        <w:rPr>
          <w:rFonts w:ascii="Tahoma"/>
          <w:b/>
          <w:spacing w:val="-1"/>
          <w:sz w:val="20"/>
        </w:rPr>
        <w:t> </w:t>
      </w:r>
      <w:r>
        <w:rPr>
          <w:rFonts w:ascii="Tahoma"/>
          <w:b/>
          <w:w w:val="90"/>
          <w:sz w:val="20"/>
        </w:rPr>
        <w:t>EXAMPLES</w:t>
      </w:r>
      <w:r>
        <w:rPr>
          <w:rFonts w:ascii="Tahoma"/>
          <w:b/>
          <w:spacing w:val="-5"/>
          <w:sz w:val="20"/>
        </w:rPr>
        <w:t> </w:t>
      </w:r>
      <w:r>
        <w:rPr>
          <w:rFonts w:ascii="Tahoma"/>
          <w:b/>
          <w:w w:val="90"/>
          <w:sz w:val="20"/>
        </w:rPr>
        <w:t>OF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spacing w:val="-2"/>
          <w:w w:val="90"/>
          <w:sz w:val="20"/>
        </w:rPr>
        <w:t>ASSESSMENT</w:t>
      </w:r>
    </w:p>
    <w:p>
      <w:pPr>
        <w:pStyle w:val="BodyText"/>
        <w:rPr>
          <w:rFonts w:ascii="Tahoma"/>
          <w:b/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2903"/>
        <w:gridCol w:w="1980"/>
        <w:gridCol w:w="3152"/>
      </w:tblGrid>
      <w:tr>
        <w:trPr>
          <w:trHeight w:val="491" w:hRule="atLeast"/>
        </w:trPr>
        <w:tc>
          <w:tcPr>
            <w:tcW w:w="1594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Assessment </w:t>
            </w:r>
            <w:r>
              <w:rPr>
                <w:spacing w:val="-4"/>
                <w:sz w:val="20"/>
              </w:rPr>
              <w:t>Area</w:t>
            </w:r>
          </w:p>
        </w:tc>
        <w:tc>
          <w:tcPr>
            <w:tcW w:w="29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Timing</w:t>
            </w:r>
          </w:p>
        </w:tc>
        <w:tc>
          <w:tcPr>
            <w:tcW w:w="1980" w:type="dxa"/>
          </w:tcPr>
          <w:p>
            <w:pPr>
              <w:pStyle w:val="TableParagraph"/>
              <w:spacing w:line="244" w:lineRule="exact"/>
              <w:ind w:left="106" w:right="74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Assessment </w:t>
            </w: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3152" w:type="dxa"/>
          </w:tcPr>
          <w:p>
            <w:pPr>
              <w:pStyle w:val="TableParagraph"/>
              <w:spacing w:line="244" w:lineRule="exact"/>
              <w:ind w:left="106" w:right="130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Assessment </w:t>
            </w:r>
            <w:r>
              <w:rPr>
                <w:spacing w:val="-2"/>
                <w:sz w:val="20"/>
              </w:rPr>
              <w:t>Metrics</w:t>
            </w:r>
          </w:p>
        </w:tc>
      </w:tr>
      <w:tr>
        <w:trPr>
          <w:trHeight w:val="978" w:hRule="atLeast"/>
        </w:trPr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1.Mission</w:t>
            </w:r>
          </w:p>
        </w:tc>
        <w:tc>
          <w:tcPr>
            <w:tcW w:w="29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Annually</w:t>
            </w:r>
          </w:p>
          <w:p>
            <w:pPr>
              <w:pStyle w:val="TableParagraph"/>
              <w:spacing w:before="2"/>
              <w:ind w:right="1167"/>
              <w:rPr>
                <w:sz w:val="20"/>
              </w:rPr>
            </w:pPr>
            <w:r>
              <w:rPr>
                <w:sz w:val="20"/>
              </w:rPr>
              <w:t>(Board </w:t>
            </w:r>
            <w:r>
              <w:rPr>
                <w:sz w:val="20"/>
              </w:rPr>
              <w:t>Meeting end of FY)</w:t>
            </w:r>
          </w:p>
        </w:tc>
        <w:tc>
          <w:tcPr>
            <w:tcW w:w="1980" w:type="dxa"/>
          </w:tcPr>
          <w:p>
            <w:pPr>
              <w:pStyle w:val="TableParagraph"/>
              <w:ind w:left="106" w:right="746"/>
              <w:rPr>
                <w:sz w:val="20"/>
              </w:rPr>
            </w:pPr>
            <w:r>
              <w:rPr>
                <w:spacing w:val="-2"/>
                <w:sz w:val="20"/>
              </w:rPr>
              <w:t>Group </w:t>
            </w:r>
            <w:r>
              <w:rPr>
                <w:spacing w:val="-6"/>
                <w:sz w:val="20"/>
              </w:rPr>
              <w:t>discussion; </w:t>
            </w:r>
            <w:r>
              <w:rPr>
                <w:spacing w:val="-4"/>
                <w:sz w:val="20"/>
              </w:rPr>
              <w:t>Board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vote</w:t>
            </w:r>
          </w:p>
        </w:tc>
        <w:tc>
          <w:tcPr>
            <w:tcW w:w="3152" w:type="dxa"/>
          </w:tcPr>
          <w:p>
            <w:pPr>
              <w:pStyle w:val="TableParagraph"/>
              <w:spacing w:line="244" w:lineRule="exact"/>
              <w:ind w:left="106" w:right="604"/>
              <w:rPr>
                <w:sz w:val="20"/>
              </w:rPr>
            </w:pPr>
            <w:r>
              <w:rPr>
                <w:w w:val="90"/>
                <w:sz w:val="20"/>
              </w:rPr>
              <w:t>Courses support Christian </w:t>
            </w:r>
            <w:r>
              <w:rPr>
                <w:spacing w:val="-4"/>
                <w:sz w:val="20"/>
              </w:rPr>
              <w:t>world-view;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4"/>
                <w:sz w:val="20"/>
              </w:rPr>
              <w:t>Institutions </w:t>
            </w:r>
            <w:r>
              <w:rPr>
                <w:sz w:val="20"/>
              </w:rPr>
              <w:t>accepting CCC transfer </w:t>
            </w:r>
            <w:r>
              <w:rPr>
                <w:spacing w:val="-2"/>
                <w:sz w:val="20"/>
              </w:rPr>
              <w:t>credits.</w:t>
            </w:r>
          </w:p>
        </w:tc>
      </w:tr>
      <w:tr>
        <w:trPr>
          <w:trHeight w:val="1226" w:hRule="atLeast"/>
        </w:trPr>
        <w:tc>
          <w:tcPr>
            <w:tcW w:w="159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2.Board</w:t>
            </w:r>
          </w:p>
        </w:tc>
        <w:tc>
          <w:tcPr>
            <w:tcW w:w="2903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Annually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7"/>
                <w:sz w:val="20"/>
              </w:rPr>
              <w:t>(Board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Meeting)</w:t>
            </w:r>
          </w:p>
        </w:tc>
        <w:tc>
          <w:tcPr>
            <w:tcW w:w="1980" w:type="dxa"/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Likert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sz w:val="20"/>
              </w:rPr>
              <w:t>Scale</w:t>
            </w:r>
          </w:p>
        </w:tc>
        <w:tc>
          <w:tcPr>
            <w:tcW w:w="3152" w:type="dxa"/>
          </w:tcPr>
          <w:p>
            <w:pPr>
              <w:pStyle w:val="TableParagraph"/>
              <w:spacing w:line="240" w:lineRule="atLeast"/>
              <w:ind w:left="106" w:right="210"/>
              <w:rPr>
                <w:sz w:val="20"/>
              </w:rPr>
            </w:pPr>
            <w:r>
              <w:rPr>
                <w:spacing w:val="-4"/>
                <w:sz w:val="20"/>
              </w:rPr>
              <w:t>Board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whole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contributions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areas;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tied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strategic </w:t>
            </w:r>
            <w:r>
              <w:rPr>
                <w:spacing w:val="-6"/>
                <w:sz w:val="20"/>
              </w:rPr>
              <w:t>plan,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6"/>
                <w:sz w:val="20"/>
              </w:rPr>
              <w:t>e.g.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6"/>
                <w:sz w:val="20"/>
              </w:rPr>
              <w:t>By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Law-revisions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6"/>
                <w:sz w:val="20"/>
              </w:rPr>
              <w:t>as </w:t>
            </w:r>
            <w:r>
              <w:rPr>
                <w:spacing w:val="-4"/>
                <w:sz w:val="20"/>
              </w:rPr>
              <w:t>needed;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Board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Member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Self- </w:t>
            </w: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areas.</w:t>
            </w:r>
          </w:p>
        </w:tc>
      </w:tr>
      <w:tr>
        <w:trPr>
          <w:trHeight w:val="981" w:hRule="atLeast"/>
        </w:trPr>
        <w:tc>
          <w:tcPr>
            <w:tcW w:w="159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80"/>
                <w:sz w:val="20"/>
              </w:rPr>
              <w:t>3.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Sr.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Administration</w:t>
            </w:r>
          </w:p>
        </w:tc>
        <w:tc>
          <w:tcPr>
            <w:tcW w:w="2903" w:type="dxa"/>
          </w:tcPr>
          <w:p>
            <w:pPr>
              <w:pStyle w:val="TableParagraph"/>
              <w:spacing w:line="242" w:lineRule="auto" w:before="2"/>
              <w:ind w:right="1167"/>
              <w:rPr>
                <w:sz w:val="20"/>
              </w:rPr>
            </w:pPr>
            <w:r>
              <w:rPr>
                <w:spacing w:val="-2"/>
                <w:sz w:val="20"/>
              </w:rPr>
              <w:t>CEO/President </w:t>
            </w:r>
            <w:r>
              <w:rPr>
                <w:sz w:val="20"/>
              </w:rPr>
              <w:t>VP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Compliance; VP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Finance;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VP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Academics</w:t>
            </w:r>
          </w:p>
        </w:tc>
        <w:tc>
          <w:tcPr>
            <w:tcW w:w="1980" w:type="dxa"/>
          </w:tcPr>
          <w:p>
            <w:pPr>
              <w:pStyle w:val="TableParagraph"/>
              <w:spacing w:line="242" w:lineRule="auto" w:before="2"/>
              <w:ind w:left="106" w:right="746"/>
              <w:rPr>
                <w:sz w:val="20"/>
              </w:rPr>
            </w:pPr>
            <w:r>
              <w:rPr>
                <w:spacing w:val="-2"/>
                <w:sz w:val="20"/>
              </w:rPr>
              <w:t>Annually; </w:t>
            </w:r>
            <w:r>
              <w:rPr>
                <w:w w:val="90"/>
                <w:sz w:val="20"/>
              </w:rPr>
              <w:t>Likert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scale;</w:t>
            </w:r>
          </w:p>
        </w:tc>
        <w:tc>
          <w:tcPr>
            <w:tcW w:w="3152" w:type="dxa"/>
          </w:tcPr>
          <w:p>
            <w:pPr>
              <w:pStyle w:val="TableParagraph"/>
              <w:spacing w:line="242" w:lineRule="auto" w:before="2"/>
              <w:ind w:left="106" w:right="210"/>
              <w:rPr>
                <w:sz w:val="20"/>
              </w:rPr>
            </w:pPr>
            <w:r>
              <w:rPr>
                <w:sz w:val="20"/>
              </w:rPr>
              <w:t>Open and closed-ended </w:t>
            </w:r>
            <w:r>
              <w:rPr>
                <w:spacing w:val="-6"/>
                <w:sz w:val="20"/>
              </w:rPr>
              <w:t>questions;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Specific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examples</w:t>
            </w:r>
          </w:p>
          <w:p>
            <w:pPr>
              <w:pStyle w:val="TableParagraph"/>
              <w:spacing w:line="244" w:lineRule="exact"/>
              <w:ind w:left="106" w:right="300"/>
              <w:rPr>
                <w:sz w:val="20"/>
              </w:rPr>
            </w:pPr>
            <w:r>
              <w:rPr>
                <w:spacing w:val="-6"/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6"/>
                <w:sz w:val="20"/>
              </w:rPr>
              <w:t>contributions;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Responders </w:t>
            </w:r>
            <w:r>
              <w:rPr>
                <w:sz w:val="20"/>
              </w:rPr>
              <w:t>react in writing.</w:t>
            </w:r>
          </w:p>
        </w:tc>
      </w:tr>
      <w:tr>
        <w:trPr>
          <w:trHeight w:val="736" w:hRule="atLeast"/>
        </w:trPr>
        <w:tc>
          <w:tcPr>
            <w:tcW w:w="1594" w:type="dxa"/>
          </w:tcPr>
          <w:p>
            <w:pPr>
              <w:pStyle w:val="TableParagraph"/>
              <w:spacing w:line="244" w:lineRule="auto"/>
              <w:ind w:right="42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4.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Dir-Leve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4"/>
                <w:sz w:val="20"/>
              </w:rPr>
              <w:t>Mgt</w:t>
            </w:r>
          </w:p>
        </w:tc>
        <w:tc>
          <w:tcPr>
            <w:tcW w:w="29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Registrar;</w:t>
            </w:r>
          </w:p>
          <w:p>
            <w:pPr>
              <w:pStyle w:val="TableParagraph"/>
              <w:spacing w:line="240" w:lineRule="atLeast"/>
              <w:ind w:right="1167"/>
              <w:rPr>
                <w:sz w:val="20"/>
              </w:rPr>
            </w:pPr>
            <w:r>
              <w:rPr>
                <w:w w:val="90"/>
                <w:sz w:val="20"/>
              </w:rPr>
              <w:t>Dir-Financial Aid; </w:t>
            </w:r>
            <w:r>
              <w:rPr>
                <w:spacing w:val="-2"/>
                <w:w w:val="95"/>
                <w:sz w:val="20"/>
              </w:rPr>
              <w:t>Dir-Admissions.</w:t>
            </w:r>
          </w:p>
        </w:tc>
        <w:tc>
          <w:tcPr>
            <w:tcW w:w="1980" w:type="dxa"/>
          </w:tcPr>
          <w:p>
            <w:pPr>
              <w:pStyle w:val="TableParagraph"/>
              <w:spacing w:line="244" w:lineRule="auto"/>
              <w:ind w:left="106" w:right="543"/>
              <w:rPr>
                <w:sz w:val="20"/>
              </w:rPr>
            </w:pPr>
            <w:r>
              <w:rPr>
                <w:spacing w:val="-2"/>
                <w:sz w:val="20"/>
              </w:rPr>
              <w:t>Annually; </w:t>
            </w:r>
            <w:r>
              <w:rPr>
                <w:w w:val="90"/>
                <w:sz w:val="20"/>
              </w:rPr>
              <w:t>Likert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Scale.</w:t>
            </w:r>
          </w:p>
        </w:tc>
        <w:tc>
          <w:tcPr>
            <w:tcW w:w="3152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Uniform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Assessment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Form;</w:t>
            </w:r>
          </w:p>
          <w:p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Examples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relevant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federal guidelines.</w:t>
            </w:r>
          </w:p>
        </w:tc>
      </w:tr>
      <w:tr>
        <w:trPr>
          <w:trHeight w:val="736" w:hRule="atLeast"/>
        </w:trPr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5.Faculty</w:t>
            </w:r>
          </w:p>
        </w:tc>
        <w:tc>
          <w:tcPr>
            <w:tcW w:w="2903" w:type="dxa"/>
          </w:tcPr>
          <w:p>
            <w:pPr>
              <w:pStyle w:val="TableParagraph"/>
              <w:ind w:right="116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Fulltime-Faculty; </w:t>
            </w:r>
            <w:r>
              <w:rPr>
                <w:spacing w:val="-2"/>
                <w:sz w:val="20"/>
              </w:rPr>
              <w:t>Adjunct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8"/>
                <w:sz w:val="20"/>
              </w:rPr>
              <w:t>Faculty;</w:t>
            </w:r>
          </w:p>
        </w:tc>
        <w:tc>
          <w:tcPr>
            <w:tcW w:w="1980" w:type="dxa"/>
          </w:tcPr>
          <w:p>
            <w:pPr>
              <w:pStyle w:val="TableParagraph"/>
              <w:spacing w:line="244" w:lineRule="exact"/>
              <w:ind w:left="106" w:right="543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F.T.-Annually; </w:t>
            </w:r>
            <w:r>
              <w:rPr>
                <w:sz w:val="20"/>
              </w:rPr>
              <w:t>Adjunct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 </w:t>
            </w:r>
            <w:r>
              <w:rPr>
                <w:spacing w:val="-2"/>
                <w:sz w:val="20"/>
              </w:rPr>
              <w:t>course.</w:t>
            </w:r>
          </w:p>
        </w:tc>
        <w:tc>
          <w:tcPr>
            <w:tcW w:w="3152" w:type="dxa"/>
          </w:tcPr>
          <w:p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F.T. By Supervisor, Adj: student </w:t>
            </w:r>
            <w:r>
              <w:rPr>
                <w:spacing w:val="-4"/>
                <w:sz w:val="20"/>
              </w:rPr>
              <w:t>evals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every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course;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interview </w:t>
            </w:r>
            <w:r>
              <w:rPr>
                <w:sz w:val="20"/>
              </w:rPr>
              <w:t>and four step process.</w:t>
            </w:r>
          </w:p>
        </w:tc>
      </w:tr>
      <w:tr>
        <w:trPr>
          <w:trHeight w:val="734" w:hRule="atLeast"/>
        </w:trPr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6.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Curriculum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Student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6"/>
                <w:sz w:val="20"/>
              </w:rPr>
              <w:t>course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6"/>
                <w:sz w:val="20"/>
              </w:rPr>
              <w:t>evaluations; </w:t>
            </w:r>
            <w:r>
              <w:rPr>
                <w:spacing w:val="-2"/>
                <w:sz w:val="20"/>
              </w:rPr>
              <w:t>Faculty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Senate,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Curriculum </w:t>
            </w:r>
            <w:r>
              <w:rPr>
                <w:spacing w:val="-4"/>
                <w:sz w:val="20"/>
              </w:rPr>
              <w:t>Com;</w:t>
            </w:r>
          </w:p>
        </w:tc>
        <w:tc>
          <w:tcPr>
            <w:tcW w:w="1980" w:type="dxa"/>
          </w:tcPr>
          <w:p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Continuous </w:t>
            </w:r>
            <w:r>
              <w:rPr>
                <w:sz w:val="20"/>
              </w:rPr>
              <w:t>feedback; Fac. </w:t>
            </w:r>
            <w:r>
              <w:rPr>
                <w:spacing w:val="-5"/>
                <w:sz w:val="20"/>
              </w:rPr>
              <w:t>Senate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7"/>
                <w:sz w:val="20"/>
              </w:rPr>
              <w:t>process.</w:t>
            </w:r>
          </w:p>
        </w:tc>
        <w:tc>
          <w:tcPr>
            <w:tcW w:w="3152" w:type="dxa"/>
          </w:tcPr>
          <w:p>
            <w:pPr>
              <w:pStyle w:val="TableParagraph"/>
              <w:spacing w:line="244" w:lineRule="exact"/>
              <w:ind w:left="106" w:right="210"/>
              <w:rPr>
                <w:sz w:val="20"/>
              </w:rPr>
            </w:pPr>
            <w:r>
              <w:rPr>
                <w:sz w:val="20"/>
              </w:rPr>
              <w:t>Data analyses; direct </w:t>
            </w:r>
            <w:r>
              <w:rPr>
                <w:spacing w:val="-4"/>
                <w:sz w:val="20"/>
              </w:rPr>
              <w:t>measures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qualitative </w:t>
            </w:r>
            <w:r>
              <w:rPr>
                <w:spacing w:val="-2"/>
                <w:sz w:val="20"/>
              </w:rPr>
              <w:t>feedback.</w:t>
            </w:r>
          </w:p>
        </w:tc>
      </w:tr>
      <w:tr>
        <w:trPr>
          <w:trHeight w:val="1473" w:hRule="atLeast"/>
        </w:trPr>
        <w:tc>
          <w:tcPr>
            <w:tcW w:w="1594" w:type="dxa"/>
          </w:tcPr>
          <w:p>
            <w:pPr>
              <w:pStyle w:val="TableParagraph"/>
              <w:spacing w:line="242" w:lineRule="auto" w:before="2"/>
              <w:ind w:right="18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 </w:t>
            </w:r>
            <w:r>
              <w:rPr>
                <w:spacing w:val="-2"/>
                <w:sz w:val="20"/>
              </w:rPr>
              <w:t>Experience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&amp; Student Learning</w:t>
            </w:r>
          </w:p>
        </w:tc>
        <w:tc>
          <w:tcPr>
            <w:tcW w:w="2903" w:type="dxa"/>
          </w:tcPr>
          <w:p>
            <w:pPr>
              <w:pStyle w:val="TableParagraph"/>
              <w:spacing w:before="2"/>
              <w:ind w:right="30"/>
              <w:rPr>
                <w:sz w:val="20"/>
              </w:rPr>
            </w:pPr>
            <w:r>
              <w:rPr>
                <w:spacing w:val="-8"/>
                <w:sz w:val="20"/>
              </w:rPr>
              <w:t>Student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8"/>
                <w:sz w:val="20"/>
              </w:rPr>
              <w:t>grades;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8"/>
                <w:sz w:val="20"/>
              </w:rPr>
              <w:t>Student </w:t>
            </w:r>
            <w:r>
              <w:rPr>
                <w:spacing w:val="-6"/>
                <w:sz w:val="20"/>
              </w:rPr>
              <w:t>GPA;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DOE-related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data,</w:t>
            </w:r>
          </w:p>
          <w:p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pacing w:val="-8"/>
                <w:sz w:val="20"/>
              </w:rPr>
              <w:t>e.g.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8"/>
                <w:sz w:val="20"/>
              </w:rPr>
              <w:t>SAP;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Mentor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8"/>
                <w:sz w:val="20"/>
              </w:rPr>
              <w:t>program; </w:t>
            </w:r>
            <w:r>
              <w:rPr>
                <w:sz w:val="20"/>
              </w:rPr>
              <w:t>student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services;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online </w:t>
            </w:r>
            <w:r>
              <w:rPr>
                <w:spacing w:val="-4"/>
                <w:sz w:val="20"/>
              </w:rPr>
              <w:t>library,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student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Govt;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new </w:t>
            </w:r>
            <w:r>
              <w:rPr>
                <w:sz w:val="20"/>
              </w:rPr>
              <w:t>SIS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(XCAS)</w:t>
            </w:r>
          </w:p>
        </w:tc>
        <w:tc>
          <w:tcPr>
            <w:tcW w:w="1980" w:type="dxa"/>
          </w:tcPr>
          <w:p>
            <w:pPr>
              <w:pStyle w:val="TableParagraph"/>
              <w:spacing w:line="242" w:lineRule="auto" w:before="2"/>
              <w:ind w:left="106" w:right="543"/>
              <w:rPr>
                <w:sz w:val="20"/>
              </w:rPr>
            </w:pPr>
            <w:r>
              <w:rPr>
                <w:spacing w:val="-2"/>
                <w:sz w:val="20"/>
              </w:rPr>
              <w:t>Continuous feedback; orientation; graduate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exit interview.</w:t>
            </w:r>
          </w:p>
        </w:tc>
        <w:tc>
          <w:tcPr>
            <w:tcW w:w="3152" w:type="dxa"/>
          </w:tcPr>
          <w:p>
            <w:pPr>
              <w:pStyle w:val="TableParagraph"/>
              <w:spacing w:line="242" w:lineRule="auto" w:before="2"/>
              <w:ind w:left="106" w:right="210"/>
              <w:rPr>
                <w:sz w:val="20"/>
              </w:rPr>
            </w:pPr>
            <w:r>
              <w:rPr>
                <w:spacing w:val="-6"/>
                <w:sz w:val="20"/>
              </w:rPr>
              <w:t>State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DOE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Regulations; </w:t>
            </w:r>
            <w:r>
              <w:rPr>
                <w:sz w:val="20"/>
              </w:rPr>
              <w:t>Data on rising grades and GPAs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term.</w:t>
            </w:r>
          </w:p>
        </w:tc>
      </w:tr>
    </w:tbl>
    <w:p>
      <w:pPr>
        <w:spacing w:after="0" w:line="242" w:lineRule="auto"/>
        <w:rPr>
          <w:sz w:val="20"/>
        </w:rPr>
        <w:sectPr>
          <w:type w:val="continuous"/>
          <w:pgSz w:w="12240" w:h="15840"/>
          <w:pgMar w:header="720" w:footer="1012" w:top="1860" w:bottom="1200" w:left="1300" w:right="520"/>
        </w:sectPr>
      </w:pPr>
    </w:p>
    <w:p>
      <w:pPr>
        <w:spacing w:before="90"/>
        <w:ind w:left="140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METHODOLOGY:</w:t>
      </w:r>
      <w:r>
        <w:rPr>
          <w:rFonts w:ascii="Tahoma"/>
          <w:b/>
          <w:spacing w:val="8"/>
          <w:sz w:val="20"/>
        </w:rPr>
        <w:t> </w:t>
      </w:r>
      <w:r>
        <w:rPr>
          <w:rFonts w:ascii="Tahoma"/>
          <w:b/>
          <w:w w:val="90"/>
          <w:sz w:val="20"/>
        </w:rPr>
        <w:t>CONTINUOUS</w:t>
      </w:r>
      <w:r>
        <w:rPr>
          <w:rFonts w:ascii="Tahoma"/>
          <w:b/>
          <w:spacing w:val="11"/>
          <w:sz w:val="20"/>
        </w:rPr>
        <w:t> </w:t>
      </w:r>
      <w:r>
        <w:rPr>
          <w:rFonts w:ascii="Tahoma"/>
          <w:b/>
          <w:w w:val="90"/>
          <w:sz w:val="20"/>
        </w:rPr>
        <w:t>IMPROVEMENT</w:t>
      </w:r>
      <w:r>
        <w:rPr>
          <w:rFonts w:ascii="Tahoma"/>
          <w:b/>
          <w:spacing w:val="13"/>
          <w:sz w:val="20"/>
        </w:rPr>
        <w:t> </w:t>
      </w:r>
      <w:r>
        <w:rPr>
          <w:rFonts w:ascii="Tahoma"/>
          <w:b/>
          <w:w w:val="90"/>
          <w:sz w:val="20"/>
        </w:rPr>
        <w:t>PROCESS</w:t>
      </w:r>
      <w:r>
        <w:rPr>
          <w:rFonts w:ascii="Tahoma"/>
          <w:b/>
          <w:spacing w:val="8"/>
          <w:sz w:val="20"/>
        </w:rPr>
        <w:t> </w:t>
      </w:r>
      <w:r>
        <w:rPr>
          <w:rFonts w:ascii="Tahoma"/>
          <w:b/>
          <w:w w:val="90"/>
          <w:sz w:val="20"/>
        </w:rPr>
        <w:t>(CIP)</w:t>
      </w:r>
      <w:r>
        <w:rPr>
          <w:rFonts w:ascii="Tahoma"/>
          <w:b/>
          <w:spacing w:val="13"/>
          <w:sz w:val="20"/>
        </w:rPr>
        <w:t> </w:t>
      </w:r>
      <w:r>
        <w:rPr>
          <w:rFonts w:ascii="Tahoma"/>
          <w:b/>
          <w:w w:val="90"/>
          <w:sz w:val="20"/>
        </w:rPr>
        <w:t>USING</w:t>
      </w:r>
      <w:r>
        <w:rPr>
          <w:rFonts w:ascii="Tahoma"/>
          <w:b/>
          <w:spacing w:val="10"/>
          <w:sz w:val="20"/>
        </w:rPr>
        <w:t> </w:t>
      </w:r>
      <w:r>
        <w:rPr>
          <w:rFonts w:ascii="Tahoma"/>
          <w:b/>
          <w:w w:val="90"/>
          <w:sz w:val="20"/>
        </w:rPr>
        <w:t>PROCESS</w:t>
      </w:r>
      <w:r>
        <w:rPr>
          <w:rFonts w:ascii="Tahoma"/>
          <w:b/>
          <w:spacing w:val="8"/>
          <w:sz w:val="20"/>
        </w:rPr>
        <w:t> </w:t>
      </w:r>
      <w:r>
        <w:rPr>
          <w:rFonts w:ascii="Tahoma"/>
          <w:b/>
          <w:spacing w:val="-4"/>
          <w:w w:val="90"/>
          <w:sz w:val="20"/>
        </w:rPr>
        <w:t>MAPS</w:t>
      </w:r>
    </w:p>
    <w:p>
      <w:pPr>
        <w:pStyle w:val="BodyText"/>
        <w:spacing w:line="261" w:lineRule="auto" w:before="183"/>
        <w:ind w:left="140" w:right="14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939800</wp:posOffset>
                </wp:positionH>
                <wp:positionV relativeFrom="paragraph">
                  <wp:posOffset>1294383</wp:posOffset>
                </wp:positionV>
                <wp:extent cx="6610350" cy="126365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610350" cy="1263650"/>
                          <a:chExt cx="6610350" cy="12636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350" y="12700"/>
                            <a:ext cx="1206500" cy="12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1212850">
                                <a:moveTo>
                                  <a:pt x="1005458" y="0"/>
                                </a:moveTo>
                                <a:lnTo>
                                  <a:pt x="201091" y="0"/>
                                </a:lnTo>
                                <a:lnTo>
                                  <a:pt x="154982" y="5311"/>
                                </a:lnTo>
                                <a:lnTo>
                                  <a:pt x="112656" y="20439"/>
                                </a:lnTo>
                                <a:lnTo>
                                  <a:pt x="75318" y="44177"/>
                                </a:lnTo>
                                <a:lnTo>
                                  <a:pt x="44177" y="75314"/>
                                </a:lnTo>
                                <a:lnTo>
                                  <a:pt x="20438" y="112643"/>
                                </a:lnTo>
                                <a:lnTo>
                                  <a:pt x="5310" y="154954"/>
                                </a:lnTo>
                                <a:lnTo>
                                  <a:pt x="0" y="201041"/>
                                </a:lnTo>
                                <a:lnTo>
                                  <a:pt x="0" y="1011682"/>
                                </a:lnTo>
                                <a:lnTo>
                                  <a:pt x="5310" y="1057815"/>
                                </a:lnTo>
                                <a:lnTo>
                                  <a:pt x="20438" y="1100160"/>
                                </a:lnTo>
                                <a:lnTo>
                                  <a:pt x="44177" y="1137511"/>
                                </a:lnTo>
                                <a:lnTo>
                                  <a:pt x="75318" y="1168662"/>
                                </a:lnTo>
                                <a:lnTo>
                                  <a:pt x="112656" y="1192407"/>
                                </a:lnTo>
                                <a:lnTo>
                                  <a:pt x="154982" y="1207538"/>
                                </a:lnTo>
                                <a:lnTo>
                                  <a:pt x="201091" y="1212850"/>
                                </a:lnTo>
                                <a:lnTo>
                                  <a:pt x="1005458" y="1212850"/>
                                </a:lnTo>
                                <a:lnTo>
                                  <a:pt x="1051545" y="1207538"/>
                                </a:lnTo>
                                <a:lnTo>
                                  <a:pt x="1093856" y="1192407"/>
                                </a:lnTo>
                                <a:lnTo>
                                  <a:pt x="1131185" y="1168662"/>
                                </a:lnTo>
                                <a:lnTo>
                                  <a:pt x="1162322" y="1137511"/>
                                </a:lnTo>
                                <a:lnTo>
                                  <a:pt x="1186060" y="1100160"/>
                                </a:lnTo>
                                <a:lnTo>
                                  <a:pt x="1201188" y="1057815"/>
                                </a:lnTo>
                                <a:lnTo>
                                  <a:pt x="1206500" y="1011682"/>
                                </a:lnTo>
                                <a:lnTo>
                                  <a:pt x="1206500" y="201041"/>
                                </a:lnTo>
                                <a:lnTo>
                                  <a:pt x="1201188" y="154954"/>
                                </a:lnTo>
                                <a:lnTo>
                                  <a:pt x="1186060" y="112643"/>
                                </a:lnTo>
                                <a:lnTo>
                                  <a:pt x="1162322" y="75314"/>
                                </a:lnTo>
                                <a:lnTo>
                                  <a:pt x="1131185" y="44177"/>
                                </a:lnTo>
                                <a:lnTo>
                                  <a:pt x="1093856" y="20439"/>
                                </a:lnTo>
                                <a:lnTo>
                                  <a:pt x="1051545" y="5311"/>
                                </a:lnTo>
                                <a:lnTo>
                                  <a:pt x="100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12700"/>
                            <a:ext cx="1206500" cy="12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1212850">
                                <a:moveTo>
                                  <a:pt x="0" y="201041"/>
                                </a:moveTo>
                                <a:lnTo>
                                  <a:pt x="5310" y="154954"/>
                                </a:lnTo>
                                <a:lnTo>
                                  <a:pt x="20438" y="112643"/>
                                </a:lnTo>
                                <a:lnTo>
                                  <a:pt x="44177" y="75314"/>
                                </a:lnTo>
                                <a:lnTo>
                                  <a:pt x="75318" y="44177"/>
                                </a:lnTo>
                                <a:lnTo>
                                  <a:pt x="112656" y="20439"/>
                                </a:lnTo>
                                <a:lnTo>
                                  <a:pt x="154982" y="5311"/>
                                </a:lnTo>
                                <a:lnTo>
                                  <a:pt x="201091" y="0"/>
                                </a:lnTo>
                                <a:lnTo>
                                  <a:pt x="1005458" y="0"/>
                                </a:lnTo>
                                <a:lnTo>
                                  <a:pt x="1051545" y="5311"/>
                                </a:lnTo>
                                <a:lnTo>
                                  <a:pt x="1093856" y="20439"/>
                                </a:lnTo>
                                <a:lnTo>
                                  <a:pt x="1131185" y="44177"/>
                                </a:lnTo>
                                <a:lnTo>
                                  <a:pt x="1162322" y="75314"/>
                                </a:lnTo>
                                <a:lnTo>
                                  <a:pt x="1186060" y="112643"/>
                                </a:lnTo>
                                <a:lnTo>
                                  <a:pt x="1201188" y="154954"/>
                                </a:lnTo>
                                <a:lnTo>
                                  <a:pt x="1206500" y="201041"/>
                                </a:lnTo>
                                <a:lnTo>
                                  <a:pt x="1206500" y="1011682"/>
                                </a:lnTo>
                                <a:lnTo>
                                  <a:pt x="1201188" y="1057815"/>
                                </a:lnTo>
                                <a:lnTo>
                                  <a:pt x="1186060" y="1100160"/>
                                </a:lnTo>
                                <a:lnTo>
                                  <a:pt x="1162322" y="1137511"/>
                                </a:lnTo>
                                <a:lnTo>
                                  <a:pt x="1131185" y="1168662"/>
                                </a:lnTo>
                                <a:lnTo>
                                  <a:pt x="1093856" y="1192407"/>
                                </a:lnTo>
                                <a:lnTo>
                                  <a:pt x="1051545" y="1207538"/>
                                </a:lnTo>
                                <a:lnTo>
                                  <a:pt x="1005458" y="1212850"/>
                                </a:lnTo>
                                <a:lnTo>
                                  <a:pt x="201091" y="1212850"/>
                                </a:lnTo>
                                <a:lnTo>
                                  <a:pt x="154982" y="1207538"/>
                                </a:lnTo>
                                <a:lnTo>
                                  <a:pt x="112656" y="1192407"/>
                                </a:lnTo>
                                <a:lnTo>
                                  <a:pt x="75318" y="1168662"/>
                                </a:lnTo>
                                <a:lnTo>
                                  <a:pt x="44177" y="1137511"/>
                                </a:lnTo>
                                <a:lnTo>
                                  <a:pt x="20438" y="1100160"/>
                                </a:lnTo>
                                <a:lnTo>
                                  <a:pt x="5310" y="1057815"/>
                                </a:lnTo>
                                <a:lnTo>
                                  <a:pt x="0" y="1011682"/>
                                </a:lnTo>
                                <a:lnTo>
                                  <a:pt x="0" y="20104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73200" y="31750"/>
                            <a:ext cx="100965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0" h="1168400">
                                <a:moveTo>
                                  <a:pt x="841375" y="0"/>
                                </a:moveTo>
                                <a:lnTo>
                                  <a:pt x="168275" y="0"/>
                                </a:lnTo>
                                <a:lnTo>
                                  <a:pt x="123531" y="6008"/>
                                </a:lnTo>
                                <a:lnTo>
                                  <a:pt x="83330" y="22968"/>
                                </a:lnTo>
                                <a:lnTo>
                                  <a:pt x="49275" y="49275"/>
                                </a:lnTo>
                                <a:lnTo>
                                  <a:pt x="22968" y="83330"/>
                                </a:lnTo>
                                <a:lnTo>
                                  <a:pt x="6008" y="123531"/>
                                </a:lnTo>
                                <a:lnTo>
                                  <a:pt x="0" y="168275"/>
                                </a:lnTo>
                                <a:lnTo>
                                  <a:pt x="0" y="1000125"/>
                                </a:lnTo>
                                <a:lnTo>
                                  <a:pt x="6008" y="1044868"/>
                                </a:lnTo>
                                <a:lnTo>
                                  <a:pt x="22968" y="1085069"/>
                                </a:lnTo>
                                <a:lnTo>
                                  <a:pt x="49275" y="1119124"/>
                                </a:lnTo>
                                <a:lnTo>
                                  <a:pt x="83330" y="1145431"/>
                                </a:lnTo>
                                <a:lnTo>
                                  <a:pt x="123531" y="1162391"/>
                                </a:lnTo>
                                <a:lnTo>
                                  <a:pt x="168275" y="1168400"/>
                                </a:lnTo>
                                <a:lnTo>
                                  <a:pt x="841375" y="1168400"/>
                                </a:lnTo>
                                <a:lnTo>
                                  <a:pt x="886118" y="1162391"/>
                                </a:lnTo>
                                <a:lnTo>
                                  <a:pt x="926319" y="1145431"/>
                                </a:lnTo>
                                <a:lnTo>
                                  <a:pt x="960374" y="1119124"/>
                                </a:lnTo>
                                <a:lnTo>
                                  <a:pt x="986681" y="1085069"/>
                                </a:lnTo>
                                <a:lnTo>
                                  <a:pt x="1003641" y="1044868"/>
                                </a:lnTo>
                                <a:lnTo>
                                  <a:pt x="1009650" y="1000125"/>
                                </a:lnTo>
                                <a:lnTo>
                                  <a:pt x="1009650" y="168275"/>
                                </a:lnTo>
                                <a:lnTo>
                                  <a:pt x="1003641" y="123531"/>
                                </a:lnTo>
                                <a:lnTo>
                                  <a:pt x="986681" y="83330"/>
                                </a:lnTo>
                                <a:lnTo>
                                  <a:pt x="960374" y="49275"/>
                                </a:lnTo>
                                <a:lnTo>
                                  <a:pt x="926319" y="22968"/>
                                </a:lnTo>
                                <a:lnTo>
                                  <a:pt x="886118" y="6008"/>
                                </a:lnTo>
                                <a:lnTo>
                                  <a:pt x="84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473200" y="31750"/>
                            <a:ext cx="100965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0" h="1168400">
                                <a:moveTo>
                                  <a:pt x="0" y="168275"/>
                                </a:moveTo>
                                <a:lnTo>
                                  <a:pt x="6008" y="123531"/>
                                </a:lnTo>
                                <a:lnTo>
                                  <a:pt x="22968" y="83330"/>
                                </a:lnTo>
                                <a:lnTo>
                                  <a:pt x="49275" y="49275"/>
                                </a:lnTo>
                                <a:lnTo>
                                  <a:pt x="83330" y="22968"/>
                                </a:lnTo>
                                <a:lnTo>
                                  <a:pt x="123531" y="6008"/>
                                </a:lnTo>
                                <a:lnTo>
                                  <a:pt x="168275" y="0"/>
                                </a:lnTo>
                                <a:lnTo>
                                  <a:pt x="841375" y="0"/>
                                </a:lnTo>
                                <a:lnTo>
                                  <a:pt x="886118" y="6008"/>
                                </a:lnTo>
                                <a:lnTo>
                                  <a:pt x="926319" y="22968"/>
                                </a:lnTo>
                                <a:lnTo>
                                  <a:pt x="960374" y="49275"/>
                                </a:lnTo>
                                <a:lnTo>
                                  <a:pt x="986681" y="83330"/>
                                </a:lnTo>
                                <a:lnTo>
                                  <a:pt x="1003641" y="123531"/>
                                </a:lnTo>
                                <a:lnTo>
                                  <a:pt x="1009650" y="168275"/>
                                </a:lnTo>
                                <a:lnTo>
                                  <a:pt x="1009650" y="1000125"/>
                                </a:lnTo>
                                <a:lnTo>
                                  <a:pt x="1003641" y="1044868"/>
                                </a:lnTo>
                                <a:lnTo>
                                  <a:pt x="986681" y="1085069"/>
                                </a:lnTo>
                                <a:lnTo>
                                  <a:pt x="960374" y="1119124"/>
                                </a:lnTo>
                                <a:lnTo>
                                  <a:pt x="926319" y="1145431"/>
                                </a:lnTo>
                                <a:lnTo>
                                  <a:pt x="886118" y="1162391"/>
                                </a:lnTo>
                                <a:lnTo>
                                  <a:pt x="841375" y="1168400"/>
                                </a:lnTo>
                                <a:lnTo>
                                  <a:pt x="168275" y="1168400"/>
                                </a:lnTo>
                                <a:lnTo>
                                  <a:pt x="123531" y="1162391"/>
                                </a:lnTo>
                                <a:lnTo>
                                  <a:pt x="83330" y="1145431"/>
                                </a:lnTo>
                                <a:lnTo>
                                  <a:pt x="49275" y="1119124"/>
                                </a:lnTo>
                                <a:lnTo>
                                  <a:pt x="22968" y="1085069"/>
                                </a:lnTo>
                                <a:lnTo>
                                  <a:pt x="6008" y="1044868"/>
                                </a:lnTo>
                                <a:lnTo>
                                  <a:pt x="0" y="1000125"/>
                                </a:lnTo>
                                <a:lnTo>
                                  <a:pt x="0" y="1682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705100" y="12700"/>
                            <a:ext cx="1168400" cy="1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400" h="1225550">
                                <a:moveTo>
                                  <a:pt x="973709" y="0"/>
                                </a:moveTo>
                                <a:lnTo>
                                  <a:pt x="194690" y="0"/>
                                </a:lnTo>
                                <a:lnTo>
                                  <a:pt x="150076" y="5139"/>
                                </a:lnTo>
                                <a:lnTo>
                                  <a:pt x="109107" y="19780"/>
                                </a:lnTo>
                                <a:lnTo>
                                  <a:pt x="72956" y="42757"/>
                                </a:lnTo>
                                <a:lnTo>
                                  <a:pt x="42797" y="72903"/>
                                </a:lnTo>
                                <a:lnTo>
                                  <a:pt x="19803" y="109051"/>
                                </a:lnTo>
                                <a:lnTo>
                                  <a:pt x="5146" y="150036"/>
                                </a:lnTo>
                                <a:lnTo>
                                  <a:pt x="0" y="194691"/>
                                </a:lnTo>
                                <a:lnTo>
                                  <a:pt x="0" y="1030732"/>
                                </a:lnTo>
                                <a:lnTo>
                                  <a:pt x="5146" y="1075393"/>
                                </a:lnTo>
                                <a:lnTo>
                                  <a:pt x="19803" y="1116396"/>
                                </a:lnTo>
                                <a:lnTo>
                                  <a:pt x="42797" y="1152569"/>
                                </a:lnTo>
                                <a:lnTo>
                                  <a:pt x="72956" y="1182742"/>
                                </a:lnTo>
                                <a:lnTo>
                                  <a:pt x="109107" y="1205743"/>
                                </a:lnTo>
                                <a:lnTo>
                                  <a:pt x="150076" y="1220403"/>
                                </a:lnTo>
                                <a:lnTo>
                                  <a:pt x="194690" y="1225550"/>
                                </a:lnTo>
                                <a:lnTo>
                                  <a:pt x="973709" y="1225550"/>
                                </a:lnTo>
                                <a:lnTo>
                                  <a:pt x="1018323" y="1220403"/>
                                </a:lnTo>
                                <a:lnTo>
                                  <a:pt x="1059292" y="1205743"/>
                                </a:lnTo>
                                <a:lnTo>
                                  <a:pt x="1095443" y="1182742"/>
                                </a:lnTo>
                                <a:lnTo>
                                  <a:pt x="1125602" y="1152569"/>
                                </a:lnTo>
                                <a:lnTo>
                                  <a:pt x="1148596" y="1116396"/>
                                </a:lnTo>
                                <a:lnTo>
                                  <a:pt x="1163253" y="1075393"/>
                                </a:lnTo>
                                <a:lnTo>
                                  <a:pt x="1168400" y="1030732"/>
                                </a:lnTo>
                                <a:lnTo>
                                  <a:pt x="1168400" y="194691"/>
                                </a:lnTo>
                                <a:lnTo>
                                  <a:pt x="1163253" y="150036"/>
                                </a:lnTo>
                                <a:lnTo>
                                  <a:pt x="1148596" y="109051"/>
                                </a:lnTo>
                                <a:lnTo>
                                  <a:pt x="1125602" y="72903"/>
                                </a:lnTo>
                                <a:lnTo>
                                  <a:pt x="1095443" y="42757"/>
                                </a:lnTo>
                                <a:lnTo>
                                  <a:pt x="1059292" y="19780"/>
                                </a:lnTo>
                                <a:lnTo>
                                  <a:pt x="1018323" y="5139"/>
                                </a:lnTo>
                                <a:lnTo>
                                  <a:pt x="973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705100" y="12700"/>
                            <a:ext cx="1168400" cy="1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400" h="1225550">
                                <a:moveTo>
                                  <a:pt x="0" y="194691"/>
                                </a:moveTo>
                                <a:lnTo>
                                  <a:pt x="5146" y="150036"/>
                                </a:lnTo>
                                <a:lnTo>
                                  <a:pt x="19803" y="109051"/>
                                </a:lnTo>
                                <a:lnTo>
                                  <a:pt x="42797" y="72903"/>
                                </a:lnTo>
                                <a:lnTo>
                                  <a:pt x="72956" y="42757"/>
                                </a:lnTo>
                                <a:lnTo>
                                  <a:pt x="109107" y="19780"/>
                                </a:lnTo>
                                <a:lnTo>
                                  <a:pt x="150076" y="5139"/>
                                </a:lnTo>
                                <a:lnTo>
                                  <a:pt x="194690" y="0"/>
                                </a:lnTo>
                                <a:lnTo>
                                  <a:pt x="973709" y="0"/>
                                </a:lnTo>
                                <a:lnTo>
                                  <a:pt x="1018323" y="5139"/>
                                </a:lnTo>
                                <a:lnTo>
                                  <a:pt x="1059292" y="19780"/>
                                </a:lnTo>
                                <a:lnTo>
                                  <a:pt x="1095443" y="42757"/>
                                </a:lnTo>
                                <a:lnTo>
                                  <a:pt x="1125602" y="72903"/>
                                </a:lnTo>
                                <a:lnTo>
                                  <a:pt x="1148596" y="109051"/>
                                </a:lnTo>
                                <a:lnTo>
                                  <a:pt x="1163253" y="150036"/>
                                </a:lnTo>
                                <a:lnTo>
                                  <a:pt x="1168400" y="194691"/>
                                </a:lnTo>
                                <a:lnTo>
                                  <a:pt x="1168400" y="1030732"/>
                                </a:lnTo>
                                <a:lnTo>
                                  <a:pt x="1163253" y="1075393"/>
                                </a:lnTo>
                                <a:lnTo>
                                  <a:pt x="1148596" y="1116396"/>
                                </a:lnTo>
                                <a:lnTo>
                                  <a:pt x="1125602" y="1152569"/>
                                </a:lnTo>
                                <a:lnTo>
                                  <a:pt x="1095443" y="1182742"/>
                                </a:lnTo>
                                <a:lnTo>
                                  <a:pt x="1059292" y="1205743"/>
                                </a:lnTo>
                                <a:lnTo>
                                  <a:pt x="1018323" y="1220403"/>
                                </a:lnTo>
                                <a:lnTo>
                                  <a:pt x="973709" y="1225550"/>
                                </a:lnTo>
                                <a:lnTo>
                                  <a:pt x="194690" y="1225550"/>
                                </a:lnTo>
                                <a:lnTo>
                                  <a:pt x="150076" y="1220403"/>
                                </a:lnTo>
                                <a:lnTo>
                                  <a:pt x="109107" y="1205743"/>
                                </a:lnTo>
                                <a:lnTo>
                                  <a:pt x="72956" y="1182742"/>
                                </a:lnTo>
                                <a:lnTo>
                                  <a:pt x="42797" y="1152569"/>
                                </a:lnTo>
                                <a:lnTo>
                                  <a:pt x="19803" y="1116396"/>
                                </a:lnTo>
                                <a:lnTo>
                                  <a:pt x="5146" y="1075393"/>
                                </a:lnTo>
                                <a:lnTo>
                                  <a:pt x="0" y="1030732"/>
                                </a:lnTo>
                                <a:lnTo>
                                  <a:pt x="0" y="19469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095750" y="6350"/>
                            <a:ext cx="1168400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400" h="1231900">
                                <a:moveTo>
                                  <a:pt x="973709" y="0"/>
                                </a:moveTo>
                                <a:lnTo>
                                  <a:pt x="194690" y="0"/>
                                </a:lnTo>
                                <a:lnTo>
                                  <a:pt x="150076" y="5139"/>
                                </a:lnTo>
                                <a:lnTo>
                                  <a:pt x="109107" y="19780"/>
                                </a:lnTo>
                                <a:lnTo>
                                  <a:pt x="72956" y="42757"/>
                                </a:lnTo>
                                <a:lnTo>
                                  <a:pt x="42797" y="72903"/>
                                </a:lnTo>
                                <a:lnTo>
                                  <a:pt x="19803" y="109051"/>
                                </a:lnTo>
                                <a:lnTo>
                                  <a:pt x="5146" y="150036"/>
                                </a:lnTo>
                                <a:lnTo>
                                  <a:pt x="0" y="194691"/>
                                </a:lnTo>
                                <a:lnTo>
                                  <a:pt x="0" y="1037082"/>
                                </a:lnTo>
                                <a:lnTo>
                                  <a:pt x="5146" y="1081743"/>
                                </a:lnTo>
                                <a:lnTo>
                                  <a:pt x="19803" y="1122746"/>
                                </a:lnTo>
                                <a:lnTo>
                                  <a:pt x="42797" y="1158919"/>
                                </a:lnTo>
                                <a:lnTo>
                                  <a:pt x="72956" y="1189092"/>
                                </a:lnTo>
                                <a:lnTo>
                                  <a:pt x="109107" y="1212093"/>
                                </a:lnTo>
                                <a:lnTo>
                                  <a:pt x="150076" y="1226753"/>
                                </a:lnTo>
                                <a:lnTo>
                                  <a:pt x="194690" y="1231900"/>
                                </a:lnTo>
                                <a:lnTo>
                                  <a:pt x="973709" y="1231900"/>
                                </a:lnTo>
                                <a:lnTo>
                                  <a:pt x="1018323" y="1226753"/>
                                </a:lnTo>
                                <a:lnTo>
                                  <a:pt x="1059292" y="1212093"/>
                                </a:lnTo>
                                <a:lnTo>
                                  <a:pt x="1095443" y="1189092"/>
                                </a:lnTo>
                                <a:lnTo>
                                  <a:pt x="1125602" y="1158919"/>
                                </a:lnTo>
                                <a:lnTo>
                                  <a:pt x="1148596" y="1122746"/>
                                </a:lnTo>
                                <a:lnTo>
                                  <a:pt x="1163253" y="1081743"/>
                                </a:lnTo>
                                <a:lnTo>
                                  <a:pt x="1168400" y="1037082"/>
                                </a:lnTo>
                                <a:lnTo>
                                  <a:pt x="1168400" y="194691"/>
                                </a:lnTo>
                                <a:lnTo>
                                  <a:pt x="1163253" y="150036"/>
                                </a:lnTo>
                                <a:lnTo>
                                  <a:pt x="1148596" y="109051"/>
                                </a:lnTo>
                                <a:lnTo>
                                  <a:pt x="1125602" y="72903"/>
                                </a:lnTo>
                                <a:lnTo>
                                  <a:pt x="1095443" y="42757"/>
                                </a:lnTo>
                                <a:lnTo>
                                  <a:pt x="1059292" y="19780"/>
                                </a:lnTo>
                                <a:lnTo>
                                  <a:pt x="1018323" y="5139"/>
                                </a:lnTo>
                                <a:lnTo>
                                  <a:pt x="973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095750" y="6350"/>
                            <a:ext cx="1168400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400" h="1231900">
                                <a:moveTo>
                                  <a:pt x="0" y="194691"/>
                                </a:moveTo>
                                <a:lnTo>
                                  <a:pt x="5146" y="150036"/>
                                </a:lnTo>
                                <a:lnTo>
                                  <a:pt x="19803" y="109051"/>
                                </a:lnTo>
                                <a:lnTo>
                                  <a:pt x="42797" y="72903"/>
                                </a:lnTo>
                                <a:lnTo>
                                  <a:pt x="72956" y="42757"/>
                                </a:lnTo>
                                <a:lnTo>
                                  <a:pt x="109107" y="19780"/>
                                </a:lnTo>
                                <a:lnTo>
                                  <a:pt x="150076" y="5139"/>
                                </a:lnTo>
                                <a:lnTo>
                                  <a:pt x="194690" y="0"/>
                                </a:lnTo>
                                <a:lnTo>
                                  <a:pt x="973709" y="0"/>
                                </a:lnTo>
                                <a:lnTo>
                                  <a:pt x="1018323" y="5139"/>
                                </a:lnTo>
                                <a:lnTo>
                                  <a:pt x="1059292" y="19780"/>
                                </a:lnTo>
                                <a:lnTo>
                                  <a:pt x="1095443" y="42757"/>
                                </a:lnTo>
                                <a:lnTo>
                                  <a:pt x="1125602" y="72903"/>
                                </a:lnTo>
                                <a:lnTo>
                                  <a:pt x="1148596" y="109051"/>
                                </a:lnTo>
                                <a:lnTo>
                                  <a:pt x="1163253" y="150036"/>
                                </a:lnTo>
                                <a:lnTo>
                                  <a:pt x="1168400" y="194691"/>
                                </a:lnTo>
                                <a:lnTo>
                                  <a:pt x="1168400" y="1037082"/>
                                </a:lnTo>
                                <a:lnTo>
                                  <a:pt x="1163253" y="1081743"/>
                                </a:lnTo>
                                <a:lnTo>
                                  <a:pt x="1148596" y="1122746"/>
                                </a:lnTo>
                                <a:lnTo>
                                  <a:pt x="1125602" y="1158919"/>
                                </a:lnTo>
                                <a:lnTo>
                                  <a:pt x="1095443" y="1189092"/>
                                </a:lnTo>
                                <a:lnTo>
                                  <a:pt x="1059292" y="1212093"/>
                                </a:lnTo>
                                <a:lnTo>
                                  <a:pt x="1018323" y="1226753"/>
                                </a:lnTo>
                                <a:lnTo>
                                  <a:pt x="973709" y="1231900"/>
                                </a:lnTo>
                                <a:lnTo>
                                  <a:pt x="194690" y="1231900"/>
                                </a:lnTo>
                                <a:lnTo>
                                  <a:pt x="150076" y="1226753"/>
                                </a:lnTo>
                                <a:lnTo>
                                  <a:pt x="109107" y="1212093"/>
                                </a:lnTo>
                                <a:lnTo>
                                  <a:pt x="72956" y="1189092"/>
                                </a:lnTo>
                                <a:lnTo>
                                  <a:pt x="42797" y="1158919"/>
                                </a:lnTo>
                                <a:lnTo>
                                  <a:pt x="19803" y="1122746"/>
                                </a:lnTo>
                                <a:lnTo>
                                  <a:pt x="5146" y="1081743"/>
                                </a:lnTo>
                                <a:lnTo>
                                  <a:pt x="0" y="1037082"/>
                                </a:lnTo>
                                <a:lnTo>
                                  <a:pt x="0" y="19469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435600" y="19050"/>
                            <a:ext cx="1168400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400" h="1238250">
                                <a:moveTo>
                                  <a:pt x="973708" y="0"/>
                                </a:moveTo>
                                <a:lnTo>
                                  <a:pt x="194691" y="0"/>
                                </a:lnTo>
                                <a:lnTo>
                                  <a:pt x="150076" y="5139"/>
                                </a:lnTo>
                                <a:lnTo>
                                  <a:pt x="109107" y="19780"/>
                                </a:lnTo>
                                <a:lnTo>
                                  <a:pt x="72956" y="42757"/>
                                </a:lnTo>
                                <a:lnTo>
                                  <a:pt x="42797" y="72903"/>
                                </a:lnTo>
                                <a:lnTo>
                                  <a:pt x="19803" y="109051"/>
                                </a:lnTo>
                                <a:lnTo>
                                  <a:pt x="5146" y="150036"/>
                                </a:lnTo>
                                <a:lnTo>
                                  <a:pt x="0" y="194691"/>
                                </a:lnTo>
                                <a:lnTo>
                                  <a:pt x="0" y="1043432"/>
                                </a:lnTo>
                                <a:lnTo>
                                  <a:pt x="5146" y="1088093"/>
                                </a:lnTo>
                                <a:lnTo>
                                  <a:pt x="19803" y="1129096"/>
                                </a:lnTo>
                                <a:lnTo>
                                  <a:pt x="42797" y="1165269"/>
                                </a:lnTo>
                                <a:lnTo>
                                  <a:pt x="72956" y="1195442"/>
                                </a:lnTo>
                                <a:lnTo>
                                  <a:pt x="109107" y="1218443"/>
                                </a:lnTo>
                                <a:lnTo>
                                  <a:pt x="150076" y="1233103"/>
                                </a:lnTo>
                                <a:lnTo>
                                  <a:pt x="194691" y="1238250"/>
                                </a:lnTo>
                                <a:lnTo>
                                  <a:pt x="973708" y="1238250"/>
                                </a:lnTo>
                                <a:lnTo>
                                  <a:pt x="1018323" y="1233103"/>
                                </a:lnTo>
                                <a:lnTo>
                                  <a:pt x="1059292" y="1218443"/>
                                </a:lnTo>
                                <a:lnTo>
                                  <a:pt x="1095443" y="1195442"/>
                                </a:lnTo>
                                <a:lnTo>
                                  <a:pt x="1125602" y="1165269"/>
                                </a:lnTo>
                                <a:lnTo>
                                  <a:pt x="1148596" y="1129096"/>
                                </a:lnTo>
                                <a:lnTo>
                                  <a:pt x="1163253" y="1088093"/>
                                </a:lnTo>
                                <a:lnTo>
                                  <a:pt x="1168400" y="1043432"/>
                                </a:lnTo>
                                <a:lnTo>
                                  <a:pt x="1168400" y="194691"/>
                                </a:lnTo>
                                <a:lnTo>
                                  <a:pt x="1163253" y="150036"/>
                                </a:lnTo>
                                <a:lnTo>
                                  <a:pt x="1148596" y="109051"/>
                                </a:lnTo>
                                <a:lnTo>
                                  <a:pt x="1125602" y="72903"/>
                                </a:lnTo>
                                <a:lnTo>
                                  <a:pt x="1095443" y="42757"/>
                                </a:lnTo>
                                <a:lnTo>
                                  <a:pt x="1059292" y="19780"/>
                                </a:lnTo>
                                <a:lnTo>
                                  <a:pt x="1018323" y="5139"/>
                                </a:lnTo>
                                <a:lnTo>
                                  <a:pt x="973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435600" y="19050"/>
                            <a:ext cx="1168400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400" h="1238250">
                                <a:moveTo>
                                  <a:pt x="0" y="194691"/>
                                </a:moveTo>
                                <a:lnTo>
                                  <a:pt x="5146" y="150036"/>
                                </a:lnTo>
                                <a:lnTo>
                                  <a:pt x="19803" y="109051"/>
                                </a:lnTo>
                                <a:lnTo>
                                  <a:pt x="42797" y="72903"/>
                                </a:lnTo>
                                <a:lnTo>
                                  <a:pt x="72956" y="42757"/>
                                </a:lnTo>
                                <a:lnTo>
                                  <a:pt x="109107" y="19780"/>
                                </a:lnTo>
                                <a:lnTo>
                                  <a:pt x="150076" y="5139"/>
                                </a:lnTo>
                                <a:lnTo>
                                  <a:pt x="194691" y="0"/>
                                </a:lnTo>
                                <a:lnTo>
                                  <a:pt x="973708" y="0"/>
                                </a:lnTo>
                                <a:lnTo>
                                  <a:pt x="1018323" y="5139"/>
                                </a:lnTo>
                                <a:lnTo>
                                  <a:pt x="1059292" y="19780"/>
                                </a:lnTo>
                                <a:lnTo>
                                  <a:pt x="1095443" y="42757"/>
                                </a:lnTo>
                                <a:lnTo>
                                  <a:pt x="1125602" y="72903"/>
                                </a:lnTo>
                                <a:lnTo>
                                  <a:pt x="1148596" y="109051"/>
                                </a:lnTo>
                                <a:lnTo>
                                  <a:pt x="1163253" y="150036"/>
                                </a:lnTo>
                                <a:lnTo>
                                  <a:pt x="1168400" y="194691"/>
                                </a:lnTo>
                                <a:lnTo>
                                  <a:pt x="1168400" y="1043432"/>
                                </a:lnTo>
                                <a:lnTo>
                                  <a:pt x="1163253" y="1088093"/>
                                </a:lnTo>
                                <a:lnTo>
                                  <a:pt x="1148596" y="1129096"/>
                                </a:lnTo>
                                <a:lnTo>
                                  <a:pt x="1125602" y="1165269"/>
                                </a:lnTo>
                                <a:lnTo>
                                  <a:pt x="1095443" y="1195442"/>
                                </a:lnTo>
                                <a:lnTo>
                                  <a:pt x="1059292" y="1218443"/>
                                </a:lnTo>
                                <a:lnTo>
                                  <a:pt x="1018323" y="1233103"/>
                                </a:lnTo>
                                <a:lnTo>
                                  <a:pt x="973708" y="1238250"/>
                                </a:lnTo>
                                <a:lnTo>
                                  <a:pt x="194691" y="1238250"/>
                                </a:lnTo>
                                <a:lnTo>
                                  <a:pt x="150076" y="1233103"/>
                                </a:lnTo>
                                <a:lnTo>
                                  <a:pt x="109107" y="1218443"/>
                                </a:lnTo>
                                <a:lnTo>
                                  <a:pt x="72956" y="1195442"/>
                                </a:lnTo>
                                <a:lnTo>
                                  <a:pt x="42797" y="1165269"/>
                                </a:lnTo>
                                <a:lnTo>
                                  <a:pt x="19803" y="1129096"/>
                                </a:lnTo>
                                <a:lnTo>
                                  <a:pt x="5146" y="1088093"/>
                                </a:lnTo>
                                <a:lnTo>
                                  <a:pt x="0" y="1043432"/>
                                </a:lnTo>
                                <a:lnTo>
                                  <a:pt x="0" y="19469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143000" y="456945"/>
                            <a:ext cx="40830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357505">
                                <a:moveTo>
                                  <a:pt x="229616" y="0"/>
                                </a:moveTo>
                                <a:lnTo>
                                  <a:pt x="0" y="0"/>
                                </a:lnTo>
                                <a:lnTo>
                                  <a:pt x="178816" y="178688"/>
                                </a:lnTo>
                                <a:lnTo>
                                  <a:pt x="0" y="357504"/>
                                </a:lnTo>
                                <a:lnTo>
                                  <a:pt x="229616" y="357504"/>
                                </a:lnTo>
                                <a:lnTo>
                                  <a:pt x="408305" y="178688"/>
                                </a:lnTo>
                                <a:lnTo>
                                  <a:pt x="22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143000" y="456945"/>
                            <a:ext cx="40830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357505">
                                <a:moveTo>
                                  <a:pt x="0" y="0"/>
                                </a:moveTo>
                                <a:lnTo>
                                  <a:pt x="229616" y="0"/>
                                </a:lnTo>
                                <a:lnTo>
                                  <a:pt x="408305" y="178688"/>
                                </a:lnTo>
                                <a:lnTo>
                                  <a:pt x="229616" y="357504"/>
                                </a:lnTo>
                                <a:lnTo>
                                  <a:pt x="0" y="357504"/>
                                </a:lnTo>
                                <a:lnTo>
                                  <a:pt x="178816" y="178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393950" y="546100"/>
                            <a:ext cx="40830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357505">
                                <a:moveTo>
                                  <a:pt x="229488" y="0"/>
                                </a:moveTo>
                                <a:lnTo>
                                  <a:pt x="0" y="0"/>
                                </a:lnTo>
                                <a:lnTo>
                                  <a:pt x="178688" y="178816"/>
                                </a:lnTo>
                                <a:lnTo>
                                  <a:pt x="0" y="357504"/>
                                </a:lnTo>
                                <a:lnTo>
                                  <a:pt x="229488" y="357504"/>
                                </a:lnTo>
                                <a:lnTo>
                                  <a:pt x="408304" y="178816"/>
                                </a:lnTo>
                                <a:lnTo>
                                  <a:pt x="22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393950" y="546100"/>
                            <a:ext cx="40830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357505">
                                <a:moveTo>
                                  <a:pt x="0" y="0"/>
                                </a:moveTo>
                                <a:lnTo>
                                  <a:pt x="229488" y="0"/>
                                </a:lnTo>
                                <a:lnTo>
                                  <a:pt x="408304" y="178816"/>
                                </a:lnTo>
                                <a:lnTo>
                                  <a:pt x="229488" y="357504"/>
                                </a:lnTo>
                                <a:lnTo>
                                  <a:pt x="0" y="357504"/>
                                </a:lnTo>
                                <a:lnTo>
                                  <a:pt x="178688" y="178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810000" y="546100"/>
                            <a:ext cx="40830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357505">
                                <a:moveTo>
                                  <a:pt x="229615" y="0"/>
                                </a:moveTo>
                                <a:lnTo>
                                  <a:pt x="0" y="0"/>
                                </a:lnTo>
                                <a:lnTo>
                                  <a:pt x="178815" y="178816"/>
                                </a:lnTo>
                                <a:lnTo>
                                  <a:pt x="0" y="357504"/>
                                </a:lnTo>
                                <a:lnTo>
                                  <a:pt x="229615" y="357504"/>
                                </a:lnTo>
                                <a:lnTo>
                                  <a:pt x="408304" y="178816"/>
                                </a:lnTo>
                                <a:lnTo>
                                  <a:pt x="229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810000" y="546100"/>
                            <a:ext cx="40830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357505">
                                <a:moveTo>
                                  <a:pt x="0" y="0"/>
                                </a:moveTo>
                                <a:lnTo>
                                  <a:pt x="229615" y="0"/>
                                </a:lnTo>
                                <a:lnTo>
                                  <a:pt x="408304" y="178816"/>
                                </a:lnTo>
                                <a:lnTo>
                                  <a:pt x="229615" y="357504"/>
                                </a:lnTo>
                                <a:lnTo>
                                  <a:pt x="0" y="357504"/>
                                </a:lnTo>
                                <a:lnTo>
                                  <a:pt x="178815" y="178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207000" y="546100"/>
                            <a:ext cx="40830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357505">
                                <a:moveTo>
                                  <a:pt x="229488" y="0"/>
                                </a:moveTo>
                                <a:lnTo>
                                  <a:pt x="0" y="0"/>
                                </a:lnTo>
                                <a:lnTo>
                                  <a:pt x="178688" y="178816"/>
                                </a:lnTo>
                                <a:lnTo>
                                  <a:pt x="0" y="357504"/>
                                </a:lnTo>
                                <a:lnTo>
                                  <a:pt x="229488" y="357504"/>
                                </a:lnTo>
                                <a:lnTo>
                                  <a:pt x="408304" y="178816"/>
                                </a:lnTo>
                                <a:lnTo>
                                  <a:pt x="22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207000" y="546100"/>
                            <a:ext cx="40830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357505">
                                <a:moveTo>
                                  <a:pt x="0" y="0"/>
                                </a:moveTo>
                                <a:lnTo>
                                  <a:pt x="229488" y="0"/>
                                </a:lnTo>
                                <a:lnTo>
                                  <a:pt x="408304" y="178816"/>
                                </a:lnTo>
                                <a:lnTo>
                                  <a:pt x="229488" y="357504"/>
                                </a:lnTo>
                                <a:lnTo>
                                  <a:pt x="0" y="357504"/>
                                </a:lnTo>
                                <a:lnTo>
                                  <a:pt x="178688" y="178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10184" y="125242"/>
                            <a:ext cx="613410" cy="995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auto" w:before="0"/>
                                <w:ind w:left="0" w:right="18" w:hanging="3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2"/>
                                  <w:sz w:val="20"/>
                                </w:rPr>
                                <w:t>Identify measure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z w:val="20"/>
                                </w:rPr>
                                <w:t>to be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2"/>
                                  <w:sz w:val="20"/>
                                </w:rPr>
                                <w:t>improved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z w:val="20"/>
                                </w:rPr>
                                <w:t>i.e.,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z w:val="20"/>
                                </w:rPr>
                                <w:t>cycle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4"/>
                                  <w:sz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640967" y="146578"/>
                            <a:ext cx="687705" cy="828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auto" w:before="0"/>
                                <w:ind w:left="0" w:right="18" w:hanging="2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2"/>
                                  <w:sz w:val="20"/>
                                </w:rPr>
                                <w:t>calculate baseline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8"/>
                                  <w:sz w:val="20"/>
                                </w:rPr>
                                <w:t>(amount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8"/>
                                  <w:sz w:val="20"/>
                                </w:rPr>
                                <w:t>of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z w:val="20"/>
                                </w:rPr>
                                <w:t>time it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8"/>
                                  <w:sz w:val="20"/>
                                </w:rPr>
                                <w:t>takes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8"/>
                                  <w:sz w:val="20"/>
                                </w:rPr>
                                <w:t>now)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878708" y="155722"/>
                            <a:ext cx="830580" cy="828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auto" w:before="0"/>
                                <w:ind w:left="-1" w:right="18" w:firstLine="5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2"/>
                                  <w:sz w:val="20"/>
                                </w:rPr>
                                <w:t>Display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z w:val="20"/>
                                </w:rPr>
                                <w:t>map with current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4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4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4"/>
                                  <w:sz w:val="20"/>
                                </w:rPr>
                                <w:t>each step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297934" y="320314"/>
                            <a:ext cx="778510" cy="4927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auto" w:before="0"/>
                                <w:ind w:left="0" w:right="18" w:hanging="1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2"/>
                                  <w:sz w:val="20"/>
                                </w:rPr>
                                <w:t>Eliminate non-value-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z w:val="20"/>
                                </w:rPr>
                                <w:t>added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2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10"/>
                                  <w:sz w:val="20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623814" y="421279"/>
                            <a:ext cx="806450" cy="323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1" w:lineRule="auto" w:before="0"/>
                                <w:ind w:left="225" w:right="18" w:hanging="226"/>
                                <w:jc w:val="left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6"/>
                                  <w:sz w:val="20"/>
                                </w:rPr>
                                <w:t>Continuously </w:t>
                              </w:r>
                              <w:r>
                                <w:rPr>
                                  <w:rFonts w:ascii="Tahoma"/>
                                  <w:b/>
                                  <w:color w:val="F1F1F1"/>
                                  <w:spacing w:val="-2"/>
                                  <w:sz w:val="20"/>
                                </w:rPr>
                                <w:t>improve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pt;margin-top:101.919998pt;width:520.5pt;height:99.5pt;mso-position-horizontal-relative:page;mso-position-vertical-relative:paragraph;z-index:15728640" id="docshapegroup2" coordorigin="1480,2038" coordsize="10410,1990">
                <v:shape style="position:absolute;left:1490;top:2058;width:1900;height:1910" id="docshape3" coordorigin="1490,2058" coordsize="1900,1910" path="m3073,2058l1807,2058,1734,2067,1667,2091,1609,2128,1560,2177,1522,2236,1498,2302,1490,2375,1490,3652,1498,3724,1522,3791,1560,3850,1609,3899,1667,3936,1734,3960,1807,3968,3073,3968,3146,3960,3213,3936,3271,3899,3320,3850,3358,3791,3382,3724,3390,3652,3390,2375,3382,2302,3358,2236,3320,2177,3271,2128,3213,2091,3146,2067,3073,2058xe" filled="true" fillcolor="#4471c4" stroked="false">
                  <v:path arrowok="t"/>
                  <v:fill type="solid"/>
                </v:shape>
                <v:shape style="position:absolute;left:1490;top:2058;width:1900;height:1910" id="docshape4" coordorigin="1490,2058" coordsize="1900,1910" path="m1490,2375l1498,2302,1522,2236,1560,2177,1609,2128,1667,2091,1734,2067,1807,2058,3073,2058,3146,2067,3213,2091,3271,2128,3320,2177,3358,2236,3382,2302,3390,2375,3390,3652,3382,3724,3358,3791,3320,3850,3271,3899,3213,3936,3146,3960,3073,3968,1807,3968,1734,3960,1667,3936,1609,3899,1560,3850,1522,3791,1498,3724,1490,3652,1490,2375xe" filled="false" stroked="true" strokeweight="1pt" strokecolor="#2e528f">
                  <v:path arrowok="t"/>
                  <v:stroke dashstyle="solid"/>
                </v:shape>
                <v:shape style="position:absolute;left:3800;top:2088;width:1590;height:1840" id="docshape5" coordorigin="3800,2088" coordsize="1590,1840" path="m5125,2088l4065,2088,3995,2098,3931,2125,3878,2166,3836,2220,3809,2283,3800,2353,3800,3663,3809,3734,3836,3797,3878,3851,3931,3892,3995,3919,4065,3928,5125,3928,5195,3919,5259,3892,5312,3851,5354,3797,5381,3734,5390,3663,5390,2353,5381,2283,5354,2220,5312,2166,5259,2125,5195,2098,5125,2088xe" filled="true" fillcolor="#4471c4" stroked="false">
                  <v:path arrowok="t"/>
                  <v:fill type="solid"/>
                </v:shape>
                <v:shape style="position:absolute;left:3800;top:2088;width:1590;height:1840" id="docshape6" coordorigin="3800,2088" coordsize="1590,1840" path="m3800,2353l3809,2283,3836,2220,3878,2166,3931,2125,3995,2098,4065,2088,5125,2088,5195,2098,5259,2125,5312,2166,5354,2220,5381,2283,5390,2353,5390,3663,5381,3734,5354,3797,5312,3851,5259,3892,5195,3919,5125,3928,4065,3928,3995,3919,3931,3892,3878,3851,3836,3797,3809,3734,3800,3663,3800,2353xe" filled="false" stroked="true" strokeweight="1pt" strokecolor="#2e528f">
                  <v:path arrowok="t"/>
                  <v:stroke dashstyle="solid"/>
                </v:shape>
                <v:shape style="position:absolute;left:5740;top:2058;width:1840;height:1930" id="docshape7" coordorigin="5740,2058" coordsize="1840,1930" path="m7273,2058l6047,2058,5976,2066,5912,2090,5855,2126,5807,2173,5771,2230,5748,2295,5740,2365,5740,3682,5748,3752,5771,3817,5807,3873,5855,3921,5912,3957,5976,3980,6047,3988,7273,3988,7344,3980,7408,3957,7465,3921,7513,3873,7549,3817,7572,3752,7580,3682,7580,2365,7572,2295,7549,2230,7513,2173,7465,2126,7408,2090,7344,2066,7273,2058xe" filled="true" fillcolor="#4471c4" stroked="false">
                  <v:path arrowok="t"/>
                  <v:fill type="solid"/>
                </v:shape>
                <v:shape style="position:absolute;left:5740;top:2058;width:1840;height:1930" id="docshape8" coordorigin="5740,2058" coordsize="1840,1930" path="m5740,2365l5748,2295,5771,2230,5807,2173,5855,2126,5912,2090,5976,2066,6047,2058,7273,2058,7344,2066,7408,2090,7465,2126,7513,2173,7549,2230,7572,2295,7580,2365,7580,3682,7572,3752,7549,3817,7513,3873,7465,3921,7408,3957,7344,3980,7273,3988,6047,3988,5976,3980,5912,3957,5855,3921,5807,3873,5771,3817,5748,3752,5740,3682,5740,2365xe" filled="false" stroked="true" strokeweight="1pt" strokecolor="#2e528f">
                  <v:path arrowok="t"/>
                  <v:stroke dashstyle="solid"/>
                </v:shape>
                <v:shape style="position:absolute;left:7930;top:2048;width:1840;height:1940" id="docshape9" coordorigin="7930,2048" coordsize="1840,1940" path="m9463,2048l8237,2048,8166,2056,8102,2080,8045,2116,7997,2163,7961,2220,7938,2285,7930,2355,7930,3682,7938,3752,7961,3817,7997,3873,8045,3921,8102,3957,8166,3980,8237,3988,9463,3988,9534,3980,9598,3957,9655,3921,9703,3873,9739,3817,9762,3752,9770,3682,9770,2355,9762,2285,9739,2220,9703,2163,9655,2116,9598,2080,9534,2056,9463,2048xe" filled="true" fillcolor="#4471c4" stroked="false">
                  <v:path arrowok="t"/>
                  <v:fill type="solid"/>
                </v:shape>
                <v:shape style="position:absolute;left:7930;top:2048;width:1840;height:1940" id="docshape10" coordorigin="7930,2048" coordsize="1840,1940" path="m7930,2355l7938,2285,7961,2220,7997,2163,8045,2116,8102,2080,8166,2056,8237,2048,9463,2048,9534,2056,9598,2080,9655,2116,9703,2163,9739,2220,9762,2285,9770,2355,9770,3682,9762,3752,9739,3817,9703,3873,9655,3921,9598,3957,9534,3980,9463,3988,8237,3988,8166,3980,8102,3957,8045,3921,7997,3873,7961,3817,7938,3752,7930,3682,7930,2355xe" filled="false" stroked="true" strokeweight="1pt" strokecolor="#2e528f">
                  <v:path arrowok="t"/>
                  <v:stroke dashstyle="solid"/>
                </v:shape>
                <v:shape style="position:absolute;left:10040;top:2068;width:1840;height:1950" id="docshape11" coordorigin="10040,2068" coordsize="1840,1950" path="m11573,2068l10347,2068,10276,2076,10212,2100,10155,2136,10107,2183,10071,2240,10048,2305,10040,2375,10040,3712,10048,3782,10071,3847,10107,3903,10155,3951,10212,3987,10276,4010,10347,4018,11573,4018,11644,4010,11708,3987,11765,3951,11813,3903,11849,3847,11872,3782,11880,3712,11880,2375,11872,2305,11849,2240,11813,2183,11765,2136,11708,2100,11644,2076,11573,2068xe" filled="true" fillcolor="#4471c4" stroked="false">
                  <v:path arrowok="t"/>
                  <v:fill type="solid"/>
                </v:shape>
                <v:shape style="position:absolute;left:10040;top:2068;width:1840;height:1950" id="docshape12" coordorigin="10040,2068" coordsize="1840,1950" path="m10040,2375l10048,2305,10071,2240,10107,2183,10155,2136,10212,2100,10276,2076,10347,2068,11573,2068,11644,2076,11708,2100,11765,2136,11813,2183,11849,2240,11872,2305,11880,2375,11880,3712,11872,3782,11849,3847,11813,3903,11765,3951,11708,3987,11644,4010,11573,4018,10347,4018,10276,4010,10212,3987,10155,3951,10107,3903,10071,3847,10048,3782,10040,3712,10040,2375xe" filled="false" stroked="true" strokeweight="1pt" strokecolor="#2e528f">
                  <v:path arrowok="t"/>
                  <v:stroke dashstyle="solid"/>
                </v:shape>
                <v:shape style="position:absolute;left:3280;top:2758;width:643;height:563" id="docshape13" coordorigin="3280,2758" coordsize="643,563" path="m3642,2758l3280,2758,3562,3039,3280,3321,3642,3321,3923,3039,3642,2758xe" filled="true" fillcolor="#6fac46" stroked="false">
                  <v:path arrowok="t"/>
                  <v:fill type="solid"/>
                </v:shape>
                <v:shape style="position:absolute;left:3280;top:2758;width:643;height:563" id="docshape14" coordorigin="3280,2758" coordsize="643,563" path="m3280,2758l3642,2758,3923,3039,3642,3321,3280,3321,3562,3039,3280,2758xe" filled="false" stroked="true" strokeweight="1pt" strokecolor="#2e528f">
                  <v:path arrowok="t"/>
                  <v:stroke dashstyle="solid"/>
                </v:shape>
                <v:shape style="position:absolute;left:5250;top:2898;width:643;height:563" id="docshape15" coordorigin="5250,2898" coordsize="643,563" path="m5611,2898l5250,2898,5531,3180,5250,3461,5611,3461,5893,3180,5611,2898xe" filled="true" fillcolor="#6fac46" stroked="false">
                  <v:path arrowok="t"/>
                  <v:fill type="solid"/>
                </v:shape>
                <v:shape style="position:absolute;left:5250;top:2898;width:643;height:563" id="docshape16" coordorigin="5250,2898" coordsize="643,563" path="m5250,2898l5611,2898,5893,3180,5611,3461,5250,3461,5531,3180,5250,2898xe" filled="false" stroked="true" strokeweight="1pt" strokecolor="#2e528f">
                  <v:path arrowok="t"/>
                  <v:stroke dashstyle="solid"/>
                </v:shape>
                <v:shape style="position:absolute;left:7480;top:2898;width:643;height:563" id="docshape17" coordorigin="7480,2898" coordsize="643,563" path="m7842,2898l7480,2898,7762,3180,7480,3461,7842,3461,8123,3180,7842,2898xe" filled="true" fillcolor="#6fac46" stroked="false">
                  <v:path arrowok="t"/>
                  <v:fill type="solid"/>
                </v:shape>
                <v:shape style="position:absolute;left:7480;top:2898;width:643;height:563" id="docshape18" coordorigin="7480,2898" coordsize="643,563" path="m7480,2898l7842,2898,8123,3180,7842,3461,7480,3461,7762,3180,7480,2898xe" filled="false" stroked="true" strokeweight="1pt" strokecolor="#2e528f">
                  <v:path arrowok="t"/>
                  <v:stroke dashstyle="solid"/>
                </v:shape>
                <v:shape style="position:absolute;left:9680;top:2898;width:643;height:563" id="docshape19" coordorigin="9680,2898" coordsize="643,563" path="m10041,2898l9680,2898,9961,3180,9680,3461,10041,3461,10323,3180,10041,2898xe" filled="true" fillcolor="#6fac46" stroked="false">
                  <v:path arrowok="t"/>
                  <v:fill type="solid"/>
                </v:shape>
                <v:shape style="position:absolute;left:9680;top:2898;width:643;height:563" id="docshape20" coordorigin="9680,2898" coordsize="643,563" path="m9680,2898l10041,2898,10323,3180,10041,3461,9680,3461,9961,3180,9680,2898xe" filled="false" stroked="true" strokeweight="1pt" strokecolor="#2e528f">
                  <v:path arrowok="t"/>
                  <v:stroke dashstyle="solid"/>
                </v:shape>
                <v:shape style="position:absolute;left:1968;top:2235;width:966;height:1568" type="#_x0000_t202" id="docshape21" filled="false" stroked="false">
                  <v:textbox inset="0,0,0,0">
                    <w:txbxContent>
                      <w:p>
                        <w:pPr>
                          <w:spacing w:line="264" w:lineRule="auto" w:before="0"/>
                          <w:ind w:left="0" w:right="18" w:hanging="3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F1F1F1"/>
                            <w:spacing w:val="-2"/>
                            <w:sz w:val="20"/>
                          </w:rPr>
                          <w:t>Identify measure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z w:val="20"/>
                          </w:rPr>
                          <w:t>to be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2"/>
                            <w:sz w:val="20"/>
                          </w:rPr>
                          <w:t>improved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z w:val="20"/>
                          </w:rPr>
                          <w:t>i.e.,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z w:val="20"/>
                          </w:rPr>
                          <w:t>cycle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4"/>
                            <w:sz w:val="20"/>
                          </w:rPr>
                          <w:t>time</w:t>
                        </w:r>
                      </w:p>
                    </w:txbxContent>
                  </v:textbox>
                  <w10:wrap type="none"/>
                </v:shape>
                <v:shape style="position:absolute;left:4064;top:2269;width:1083;height:1304" type="#_x0000_t202" id="docshape22" filled="false" stroked="false">
                  <v:textbox inset="0,0,0,0">
                    <w:txbxContent>
                      <w:p>
                        <w:pPr>
                          <w:spacing w:line="264" w:lineRule="auto" w:before="0"/>
                          <w:ind w:left="0" w:right="18" w:hanging="2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F1F1F1"/>
                            <w:spacing w:val="-2"/>
                            <w:sz w:val="20"/>
                          </w:rPr>
                          <w:t>calculate baseline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8"/>
                            <w:sz w:val="20"/>
                          </w:rPr>
                          <w:t>(amount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8"/>
                            <w:sz w:val="20"/>
                          </w:rPr>
                          <w:t>of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z w:val="20"/>
                          </w:rPr>
                          <w:t>time it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8"/>
                            <w:sz w:val="20"/>
                          </w:rPr>
                          <w:t>takes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8"/>
                            <w:sz w:val="20"/>
                          </w:rPr>
                          <w:t>now)</w:t>
                        </w:r>
                      </w:p>
                    </w:txbxContent>
                  </v:textbox>
                  <w10:wrap type="none"/>
                </v:shape>
                <v:shape style="position:absolute;left:6013;top:2283;width:1308;height:1304" type="#_x0000_t202" id="docshape23" filled="false" stroked="false">
                  <v:textbox inset="0,0,0,0">
                    <w:txbxContent>
                      <w:p>
                        <w:pPr>
                          <w:spacing w:line="264" w:lineRule="auto" w:before="0"/>
                          <w:ind w:left="-1" w:right="18" w:firstLine="5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F1F1F1"/>
                            <w:spacing w:val="-2"/>
                            <w:sz w:val="20"/>
                          </w:rPr>
                          <w:t>Display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z w:val="20"/>
                          </w:rPr>
                          <w:t>process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z w:val="20"/>
                          </w:rPr>
                          <w:t>map with current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4"/>
                            <w:sz w:val="20"/>
                          </w:rPr>
                          <w:t>time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4"/>
                            <w:sz w:val="20"/>
                          </w:rPr>
                          <w:t>for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4"/>
                            <w:sz w:val="20"/>
                          </w:rPr>
                          <w:t>each step</w:t>
                        </w:r>
                      </w:p>
                    </w:txbxContent>
                  </v:textbox>
                  <w10:wrap type="none"/>
                </v:shape>
                <v:shape style="position:absolute;left:8248;top:2542;width:1226;height:776" type="#_x0000_t202" id="docshape24" filled="false" stroked="false">
                  <v:textbox inset="0,0,0,0">
                    <w:txbxContent>
                      <w:p>
                        <w:pPr>
                          <w:spacing w:line="264" w:lineRule="auto" w:before="0"/>
                          <w:ind w:left="0" w:right="18" w:hanging="1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F1F1F1"/>
                            <w:spacing w:val="-2"/>
                            <w:sz w:val="20"/>
                          </w:rPr>
                          <w:t>Eliminate non-value-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z w:val="20"/>
                          </w:rPr>
                          <w:t>added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10"/>
                            <w:sz w:val="20"/>
                          </w:rPr>
                          <w:t>steps</w:t>
                        </w:r>
                      </w:p>
                    </w:txbxContent>
                  </v:textbox>
                  <w10:wrap type="none"/>
                </v:shape>
                <v:shape style="position:absolute;left:10336;top:2701;width:1270;height:509" type="#_x0000_t202" id="docshape25" filled="false" stroked="false">
                  <v:textbox inset="0,0,0,0">
                    <w:txbxContent>
                      <w:p>
                        <w:pPr>
                          <w:spacing w:line="261" w:lineRule="auto" w:before="0"/>
                          <w:ind w:left="225" w:right="18" w:hanging="226"/>
                          <w:jc w:val="left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F1F1F1"/>
                            <w:spacing w:val="-6"/>
                            <w:sz w:val="20"/>
                          </w:rPr>
                          <w:t>Continuously </w:t>
                        </w:r>
                        <w:r>
                          <w:rPr>
                            <w:rFonts w:ascii="Tahoma"/>
                            <w:b/>
                            <w:color w:val="F1F1F1"/>
                            <w:spacing w:val="-2"/>
                            <w:sz w:val="20"/>
                          </w:rPr>
                          <w:t>improve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4"/>
        </w:rPr>
        <w:t>The</w:t>
      </w:r>
      <w:r>
        <w:rPr>
          <w:spacing w:val="-15"/>
        </w:rPr>
        <w:t> </w:t>
      </w:r>
      <w:r>
        <w:rPr>
          <w:spacing w:val="-4"/>
        </w:rPr>
        <w:t>ultimate</w:t>
      </w:r>
      <w:r>
        <w:rPr>
          <w:spacing w:val="-15"/>
        </w:rPr>
        <w:t> </w:t>
      </w:r>
      <w:r>
        <w:rPr>
          <w:spacing w:val="-4"/>
        </w:rPr>
        <w:t>aim</w:t>
      </w:r>
      <w:r>
        <w:rPr>
          <w:spacing w:val="-17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4"/>
        </w:rPr>
        <w:t>assessment</w:t>
      </w:r>
      <w:r>
        <w:rPr>
          <w:spacing w:val="-15"/>
        </w:rPr>
        <w:t> </w:t>
      </w:r>
      <w:r>
        <w:rPr>
          <w:spacing w:val="-4"/>
        </w:rPr>
        <w:t>at</w:t>
      </w:r>
      <w:r>
        <w:rPr>
          <w:spacing w:val="-15"/>
        </w:rPr>
        <w:t> </w:t>
      </w:r>
      <w:r>
        <w:rPr>
          <w:spacing w:val="-4"/>
        </w:rPr>
        <w:t>Community</w:t>
      </w:r>
      <w:r>
        <w:rPr>
          <w:spacing w:val="-15"/>
        </w:rPr>
        <w:t> </w:t>
      </w:r>
      <w:r>
        <w:rPr>
          <w:spacing w:val="-4"/>
        </w:rPr>
        <w:t>Christian</w:t>
      </w:r>
      <w:r>
        <w:rPr>
          <w:spacing w:val="-15"/>
        </w:rPr>
        <w:t> </w:t>
      </w:r>
      <w:r>
        <w:rPr>
          <w:spacing w:val="-4"/>
        </w:rPr>
        <w:t>College</w:t>
      </w:r>
      <w:r>
        <w:rPr>
          <w:spacing w:val="-15"/>
        </w:rPr>
        <w:t> </w:t>
      </w:r>
      <w:r>
        <w:rPr>
          <w:spacing w:val="-4"/>
        </w:rPr>
        <w:t>is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6"/>
        </w:rPr>
        <w:t> </w:t>
      </w:r>
      <w:r>
        <w:rPr>
          <w:spacing w:val="-4"/>
        </w:rPr>
        <w:t>build</w:t>
      </w:r>
      <w:r>
        <w:rPr>
          <w:spacing w:val="-14"/>
        </w:rPr>
        <w:t> </w:t>
      </w:r>
      <w:r>
        <w:rPr>
          <w:spacing w:val="-4"/>
        </w:rPr>
        <w:t>a </w:t>
      </w:r>
      <w:r>
        <w:rPr/>
        <w:t>foundation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data</w:t>
      </w:r>
      <w:r>
        <w:rPr>
          <w:spacing w:val="-7"/>
        </w:rPr>
        <w:t> </w:t>
      </w:r>
      <w:r>
        <w:rPr/>
        <w:t>which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continuous</w:t>
      </w:r>
      <w:r>
        <w:rPr>
          <w:spacing w:val="-6"/>
        </w:rPr>
        <w:t> </w:t>
      </w:r>
      <w:r>
        <w:rPr/>
        <w:t>improvement </w:t>
      </w:r>
      <w:r>
        <w:rPr>
          <w:spacing w:val="-4"/>
        </w:rPr>
        <w:t>process</w:t>
      </w:r>
      <w:r>
        <w:rPr>
          <w:spacing w:val="-17"/>
        </w:rPr>
        <w:t> </w:t>
      </w:r>
      <w:r>
        <w:rPr>
          <w:spacing w:val="-4"/>
        </w:rPr>
        <w:t>(CIP).</w:t>
      </w:r>
      <w:r>
        <w:rPr>
          <w:spacing w:val="51"/>
        </w:rPr>
        <w:t> </w:t>
      </w:r>
      <w:r>
        <w:rPr>
          <w:spacing w:val="-4"/>
        </w:rPr>
        <w:t>All</w:t>
      </w:r>
      <w:r>
        <w:rPr>
          <w:spacing w:val="-17"/>
        </w:rPr>
        <w:t> </w:t>
      </w:r>
      <w:r>
        <w:rPr>
          <w:spacing w:val="-4"/>
        </w:rPr>
        <w:t>assessments</w:t>
      </w:r>
      <w:r>
        <w:rPr>
          <w:spacing w:val="-16"/>
        </w:rPr>
        <w:t> </w:t>
      </w:r>
      <w:r>
        <w:rPr>
          <w:spacing w:val="-4"/>
        </w:rPr>
        <w:t>follow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process</w:t>
      </w:r>
      <w:r>
        <w:rPr>
          <w:spacing w:val="-17"/>
        </w:rPr>
        <w:t> </w:t>
      </w:r>
      <w:r>
        <w:rPr>
          <w:spacing w:val="-4"/>
        </w:rPr>
        <w:t>steps</w:t>
      </w:r>
      <w:r>
        <w:rPr>
          <w:spacing w:val="-20"/>
        </w:rPr>
        <w:t> </w:t>
      </w:r>
      <w:r>
        <w:rPr>
          <w:spacing w:val="-4"/>
        </w:rPr>
        <w:t>in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methodology </w:t>
      </w:r>
      <w:r>
        <w:rPr/>
        <w:t>below,</w:t>
      </w:r>
      <w:r>
        <w:rPr>
          <w:spacing w:val="-22"/>
        </w:rPr>
        <w:t> </w:t>
      </w:r>
      <w:r>
        <w:rPr/>
        <w:t>e.g.</w:t>
      </w:r>
      <w:r>
        <w:rPr>
          <w:spacing w:val="-21"/>
        </w:rPr>
        <w:t> </w:t>
      </w:r>
      <w:r>
        <w:rPr/>
        <w:t>reducing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average</w:t>
      </w:r>
      <w:r>
        <w:rPr>
          <w:spacing w:val="-21"/>
        </w:rPr>
        <w:t> </w:t>
      </w:r>
      <w:r>
        <w:rPr/>
        <w:t>cycle</w:t>
      </w:r>
      <w:r>
        <w:rPr>
          <w:spacing w:val="-21"/>
        </w:rPr>
        <w:t> </w:t>
      </w:r>
      <w:r>
        <w:rPr/>
        <w:t>time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process</w:t>
      </w:r>
      <w:r>
        <w:rPr>
          <w:spacing w:val="-21"/>
        </w:rPr>
        <w:t> </w:t>
      </w:r>
      <w:r>
        <w:rPr/>
        <w:t>by</w:t>
      </w:r>
      <w:r>
        <w:rPr>
          <w:spacing w:val="-22"/>
        </w:rPr>
        <w:t> </w:t>
      </w:r>
      <w:r>
        <w:rPr/>
        <w:t>which</w:t>
      </w:r>
      <w:r>
        <w:rPr>
          <w:spacing w:val="-22"/>
        </w:rPr>
        <w:t> </w:t>
      </w:r>
      <w:r>
        <w:rPr/>
        <w:t>students </w:t>
      </w:r>
      <w:r>
        <w:rPr>
          <w:spacing w:val="-2"/>
        </w:rPr>
        <w:t>progress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0"/>
        </w:rPr>
        <w:t> </w:t>
      </w:r>
      <w:r>
        <w:rPr>
          <w:spacing w:val="-2"/>
        </w:rPr>
        <w:t>matriculation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graduation: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4"/>
      </w:pPr>
    </w:p>
    <w:p>
      <w:pPr>
        <w:pStyle w:val="Heading2"/>
      </w:pPr>
      <w:r>
        <w:rPr>
          <w:spacing w:val="-4"/>
        </w:rPr>
        <w:t>SCOPE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PLAN</w:t>
      </w:r>
    </w:p>
    <w:p>
      <w:pPr>
        <w:pStyle w:val="BodyText"/>
        <w:spacing w:before="55"/>
        <w:rPr>
          <w:rFonts w:ascii="Tahoma"/>
          <w:b/>
        </w:rPr>
      </w:pPr>
    </w:p>
    <w:p>
      <w:pPr>
        <w:pStyle w:val="BodyText"/>
        <w:spacing w:line="261" w:lineRule="auto" w:before="1"/>
        <w:ind w:left="140" w:right="920"/>
      </w:pPr>
      <w:r>
        <w:rPr>
          <w:spacing w:val="-6"/>
        </w:rPr>
        <w:t>This</w:t>
      </w:r>
      <w:r>
        <w:rPr>
          <w:spacing w:val="-10"/>
        </w:rPr>
        <w:t> </w:t>
      </w:r>
      <w:r>
        <w:rPr>
          <w:spacing w:val="-6"/>
        </w:rPr>
        <w:t>Plan</w:t>
      </w:r>
      <w:r>
        <w:rPr>
          <w:spacing w:val="-11"/>
        </w:rPr>
        <w:t> </w:t>
      </w:r>
      <w:r>
        <w:rPr>
          <w:spacing w:val="-6"/>
        </w:rPr>
        <w:t>contains</w:t>
      </w:r>
      <w:r>
        <w:rPr>
          <w:spacing w:val="-11"/>
        </w:rPr>
        <w:t> </w:t>
      </w:r>
      <w:r>
        <w:rPr>
          <w:spacing w:val="-6"/>
        </w:rPr>
        <w:t>commentaries</w:t>
      </w:r>
      <w:r>
        <w:rPr>
          <w:spacing w:val="-10"/>
        </w:rPr>
        <w:t> </w:t>
      </w:r>
      <w:r>
        <w:rPr>
          <w:spacing w:val="-6"/>
        </w:rPr>
        <w:t>when</w:t>
      </w:r>
      <w:r>
        <w:rPr>
          <w:spacing w:val="-11"/>
        </w:rPr>
        <w:t> </w:t>
      </w:r>
      <w:r>
        <w:rPr>
          <w:spacing w:val="-6"/>
        </w:rPr>
        <w:t>relevant</w:t>
      </w:r>
      <w:r>
        <w:rPr>
          <w:spacing w:val="-11"/>
        </w:rPr>
        <w:t> </w:t>
      </w:r>
      <w:r>
        <w:rPr>
          <w:spacing w:val="-6"/>
        </w:rPr>
        <w:t>on</w:t>
      </w:r>
      <w:r>
        <w:rPr>
          <w:spacing w:val="-15"/>
        </w:rPr>
        <w:t> </w:t>
      </w:r>
      <w:r>
        <w:rPr>
          <w:spacing w:val="-6"/>
        </w:rPr>
        <w:t>vital</w:t>
      </w:r>
      <w:r>
        <w:rPr>
          <w:spacing w:val="-11"/>
        </w:rPr>
        <w:t> </w:t>
      </w:r>
      <w:r>
        <w:rPr>
          <w:spacing w:val="-6"/>
        </w:rPr>
        <w:t>areas</w:t>
      </w:r>
      <w:r>
        <w:rPr>
          <w:spacing w:val="-13"/>
        </w:rPr>
        <w:t> </w:t>
      </w:r>
      <w:r>
        <w:rPr>
          <w:spacing w:val="-6"/>
        </w:rPr>
        <w:t>such</w:t>
      </w:r>
      <w:r>
        <w:rPr>
          <w:spacing w:val="-11"/>
        </w:rPr>
        <w:t> </w:t>
      </w:r>
      <w:r>
        <w:rPr>
          <w:spacing w:val="-6"/>
        </w:rPr>
        <w:t>as</w:t>
      </w:r>
      <w:r>
        <w:rPr>
          <w:spacing w:val="-10"/>
        </w:rPr>
        <w:t> </w:t>
      </w:r>
      <w:r>
        <w:rPr>
          <w:spacing w:val="-6"/>
        </w:rPr>
        <w:t>mission, </w:t>
      </w:r>
      <w:r>
        <w:rPr>
          <w:spacing w:val="-4"/>
        </w:rPr>
        <w:t>governance,</w:t>
      </w:r>
      <w:r>
        <w:rPr>
          <w:spacing w:val="-20"/>
        </w:rPr>
        <w:t> </w:t>
      </w:r>
      <w:r>
        <w:rPr>
          <w:spacing w:val="-4"/>
        </w:rPr>
        <w:t>curriculum</w:t>
      </w:r>
      <w:r>
        <w:rPr>
          <w:spacing w:val="-18"/>
        </w:rPr>
        <w:t> </w:t>
      </w:r>
      <w:r>
        <w:rPr>
          <w:spacing w:val="-4"/>
        </w:rPr>
        <w:t>assessment</w:t>
      </w:r>
      <w:r>
        <w:rPr>
          <w:spacing w:val="40"/>
        </w:rPr>
        <w:t> </w:t>
      </w:r>
      <w:r>
        <w:rPr>
          <w:spacing w:val="-4"/>
        </w:rPr>
        <w:t>and</w:t>
      </w:r>
      <w:r>
        <w:rPr>
          <w:spacing w:val="-21"/>
        </w:rPr>
        <w:t> </w:t>
      </w:r>
      <w:r>
        <w:rPr>
          <w:spacing w:val="-4"/>
        </w:rPr>
        <w:t>technology,</w:t>
      </w:r>
      <w:r>
        <w:rPr>
          <w:spacing w:val="-17"/>
        </w:rPr>
        <w:t> </w:t>
      </w:r>
      <w:r>
        <w:rPr>
          <w:spacing w:val="-4"/>
        </w:rPr>
        <w:t>e.g.</w:t>
      </w:r>
      <w:r>
        <w:rPr>
          <w:spacing w:val="-21"/>
        </w:rPr>
        <w:t> </w:t>
      </w:r>
      <w:r>
        <w:rPr>
          <w:spacing w:val="-4"/>
        </w:rPr>
        <w:t>student</w:t>
      </w:r>
      <w:r>
        <w:rPr>
          <w:spacing w:val="-18"/>
        </w:rPr>
        <w:t> </w:t>
      </w:r>
      <w:r>
        <w:rPr>
          <w:spacing w:val="-4"/>
        </w:rPr>
        <w:t>information </w:t>
      </w:r>
      <w:r>
        <w:rPr>
          <w:spacing w:val="-8"/>
        </w:rPr>
        <w:t>system</w:t>
      </w:r>
      <w:r>
        <w:rPr>
          <w:spacing w:val="-16"/>
        </w:rPr>
        <w:t> </w:t>
      </w:r>
      <w:r>
        <w:rPr>
          <w:spacing w:val="-8"/>
        </w:rPr>
        <w:t>(SIS).</w:t>
      </w:r>
      <w:r>
        <w:rPr>
          <w:spacing w:val="-16"/>
        </w:rPr>
        <w:t> </w:t>
      </w:r>
      <w:r>
        <w:rPr>
          <w:spacing w:val="-8"/>
        </w:rPr>
        <w:t>In-depth</w:t>
      </w:r>
      <w:r>
        <w:rPr>
          <w:spacing w:val="-20"/>
        </w:rPr>
        <w:t> </w:t>
      </w:r>
      <w:r>
        <w:rPr>
          <w:spacing w:val="-8"/>
        </w:rPr>
        <w:t>analysis</w:t>
      </w:r>
      <w:r>
        <w:rPr>
          <w:spacing w:val="-17"/>
        </w:rPr>
        <w:t> </w:t>
      </w:r>
      <w:r>
        <w:rPr>
          <w:spacing w:val="-8"/>
        </w:rPr>
        <w:t>of</w:t>
      </w:r>
      <w:r>
        <w:rPr>
          <w:spacing w:val="-18"/>
        </w:rPr>
        <w:t> </w:t>
      </w:r>
      <w:r>
        <w:rPr>
          <w:spacing w:val="-8"/>
        </w:rPr>
        <w:t>the</w:t>
      </w:r>
      <w:r>
        <w:rPr>
          <w:spacing w:val="-20"/>
        </w:rPr>
        <w:t> </w:t>
      </w:r>
      <w:r>
        <w:rPr>
          <w:spacing w:val="-8"/>
        </w:rPr>
        <w:t>assessment</w:t>
      </w:r>
      <w:r>
        <w:rPr>
          <w:spacing w:val="-17"/>
        </w:rPr>
        <w:t> </w:t>
      </w:r>
      <w:r>
        <w:rPr>
          <w:spacing w:val="-8"/>
        </w:rPr>
        <w:t>data</w:t>
      </w:r>
      <w:r>
        <w:rPr>
          <w:spacing w:val="50"/>
        </w:rPr>
        <w:t> </w:t>
      </w:r>
      <w:r>
        <w:rPr>
          <w:spacing w:val="-8"/>
        </w:rPr>
        <w:t>is</w:t>
      </w:r>
      <w:r>
        <w:rPr>
          <w:spacing w:val="-16"/>
        </w:rPr>
        <w:t> </w:t>
      </w:r>
      <w:r>
        <w:rPr>
          <w:spacing w:val="-8"/>
        </w:rPr>
        <w:t>reserved</w:t>
      </w:r>
      <w:r>
        <w:rPr>
          <w:spacing w:val="-11"/>
        </w:rPr>
        <w:t> </w:t>
      </w:r>
      <w:r>
        <w:rPr>
          <w:spacing w:val="-8"/>
        </w:rPr>
        <w:t>for</w:t>
      </w:r>
      <w:r>
        <w:rPr>
          <w:spacing w:val="-17"/>
        </w:rPr>
        <w:t> </w:t>
      </w:r>
      <w:r>
        <w:rPr>
          <w:spacing w:val="-8"/>
        </w:rPr>
        <w:t>the </w:t>
      </w:r>
      <w:r>
        <w:rPr>
          <w:spacing w:val="-2"/>
        </w:rPr>
        <w:t>“Assessment</w:t>
      </w:r>
      <w:r>
        <w:rPr>
          <w:spacing w:val="-18"/>
        </w:rPr>
        <w:t> </w:t>
      </w:r>
      <w:r>
        <w:rPr>
          <w:spacing w:val="-2"/>
        </w:rPr>
        <w:t>Analysis”</w:t>
      </w:r>
      <w:r>
        <w:rPr>
          <w:spacing w:val="-19"/>
        </w:rPr>
        <w:t> </w:t>
      </w:r>
      <w:r>
        <w:rPr>
          <w:spacing w:val="-2"/>
        </w:rPr>
        <w:t>due</w:t>
      </w:r>
      <w:r>
        <w:rPr>
          <w:spacing w:val="-17"/>
        </w:rPr>
        <w:t> </w:t>
      </w:r>
      <w:r>
        <w:rPr>
          <w:spacing w:val="-2"/>
        </w:rPr>
        <w:t>with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Annual</w:t>
      </w:r>
      <w:r>
        <w:rPr>
          <w:spacing w:val="-18"/>
        </w:rPr>
        <w:t> </w:t>
      </w:r>
      <w:r>
        <w:rPr>
          <w:spacing w:val="-2"/>
        </w:rPr>
        <w:t>Report</w:t>
      </w:r>
      <w:r>
        <w:rPr>
          <w:spacing w:val="-18"/>
        </w:rPr>
        <w:t> </w:t>
      </w:r>
      <w:r>
        <w:rPr>
          <w:spacing w:val="-2"/>
        </w:rPr>
        <w:t>after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end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fiscal year.</w:t>
      </w:r>
    </w:p>
    <w:p>
      <w:pPr>
        <w:pStyle w:val="Heading2"/>
        <w:spacing w:before="159"/>
      </w:pPr>
      <w:r>
        <w:rPr>
          <w:w w:val="90"/>
        </w:rPr>
        <w:t>PROCESS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7"/>
        </w:rPr>
        <w:t> </w:t>
      </w:r>
      <w:r>
        <w:rPr>
          <w:w w:val="90"/>
        </w:rPr>
        <w:t>COMPILING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7"/>
        </w:rPr>
        <w:t> </w:t>
      </w:r>
      <w:r>
        <w:rPr>
          <w:w w:val="90"/>
        </w:rPr>
        <w:t>ASSESSMENT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PLAN</w:t>
      </w:r>
    </w:p>
    <w:p>
      <w:pPr>
        <w:pStyle w:val="BodyText"/>
        <w:spacing w:before="53"/>
        <w:rPr>
          <w:rFonts w:ascii="Tahoma"/>
          <w:b/>
        </w:rPr>
      </w:pPr>
    </w:p>
    <w:p>
      <w:pPr>
        <w:pStyle w:val="BodyText"/>
        <w:spacing w:line="261" w:lineRule="auto"/>
        <w:ind w:left="140" w:right="920"/>
      </w:pPr>
      <w:r>
        <w:rPr/>
        <w:t>The</w:t>
      </w:r>
      <w:r>
        <w:rPr>
          <w:spacing w:val="-22"/>
        </w:rPr>
        <w:t> </w:t>
      </w:r>
      <w:r>
        <w:rPr/>
        <w:t>Process</w:t>
      </w:r>
      <w:r>
        <w:rPr>
          <w:spacing w:val="-21"/>
        </w:rPr>
        <w:t> </w:t>
      </w:r>
      <w:r>
        <w:rPr/>
        <w:t>for</w:t>
      </w:r>
      <w:r>
        <w:rPr>
          <w:spacing w:val="-21"/>
        </w:rPr>
        <w:t> </w:t>
      </w:r>
      <w:r>
        <w:rPr/>
        <w:t>gathering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Assessment</w:t>
      </w:r>
      <w:r>
        <w:rPr>
          <w:spacing w:val="-21"/>
        </w:rPr>
        <w:t> </w:t>
      </w:r>
      <w:r>
        <w:rPr/>
        <w:t>data</w:t>
      </w:r>
      <w:r>
        <w:rPr>
          <w:spacing w:val="-21"/>
        </w:rPr>
        <w:t> </w:t>
      </w:r>
      <w:r>
        <w:rPr/>
        <w:t>is</w:t>
      </w:r>
      <w:r>
        <w:rPr>
          <w:spacing w:val="-21"/>
        </w:rPr>
        <w:t> </w:t>
      </w:r>
      <w:r>
        <w:rPr/>
        <w:t>broad-based,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based</w:t>
      </w:r>
      <w:r>
        <w:rPr>
          <w:spacing w:val="-22"/>
        </w:rPr>
        <w:t> </w:t>
      </w:r>
      <w:r>
        <w:rPr/>
        <w:t>on data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input</w:t>
      </w:r>
      <w:r>
        <w:rPr>
          <w:spacing w:val="-16"/>
        </w:rPr>
        <w:t> </w:t>
      </w:r>
      <w:r>
        <w:rPr/>
        <w:t>contributed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all</w:t>
      </w:r>
      <w:r>
        <w:rPr>
          <w:spacing w:val="-16"/>
        </w:rPr>
        <w:t> </w:t>
      </w:r>
      <w:r>
        <w:rPr/>
        <w:t>parts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College</w:t>
      </w:r>
      <w:r>
        <w:rPr>
          <w:spacing w:val="-16"/>
        </w:rPr>
        <w:t> </w:t>
      </w:r>
      <w:r>
        <w:rPr/>
        <w:t>community;</w:t>
      </w:r>
      <w:r>
        <w:rPr>
          <w:spacing w:val="-18"/>
        </w:rPr>
        <w:t> </w:t>
      </w:r>
      <w:r>
        <w:rPr/>
        <w:t>the</w:t>
      </w:r>
      <w:r>
        <w:rPr>
          <w:spacing w:val="-16"/>
        </w:rPr>
        <w:t> </w:t>
      </w:r>
      <w:r>
        <w:rPr/>
        <w:t>Plan </w:t>
      </w:r>
      <w:r>
        <w:rPr>
          <w:spacing w:val="-2"/>
        </w:rPr>
        <w:t>was</w:t>
      </w:r>
      <w:r>
        <w:rPr>
          <w:spacing w:val="33"/>
        </w:rPr>
        <w:t> </w:t>
      </w:r>
      <w:r>
        <w:rPr>
          <w:spacing w:val="-2"/>
        </w:rPr>
        <w:t>authorized</w:t>
      </w:r>
      <w:r>
        <w:rPr>
          <w:spacing w:val="-19"/>
        </w:rPr>
        <w:t> </w:t>
      </w:r>
      <w:r>
        <w:rPr>
          <w:spacing w:val="-2"/>
        </w:rPr>
        <w:t>by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Board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Governors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organized</w:t>
      </w:r>
      <w:r>
        <w:rPr>
          <w:spacing w:val="-20"/>
        </w:rPr>
        <w:t> </w:t>
      </w:r>
      <w:r>
        <w:rPr>
          <w:spacing w:val="-2"/>
        </w:rPr>
        <w:t>by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Vice</w:t>
      </w:r>
      <w:r>
        <w:rPr>
          <w:spacing w:val="-21"/>
        </w:rPr>
        <w:t> </w:t>
      </w:r>
      <w:r>
        <w:rPr>
          <w:spacing w:val="-2"/>
        </w:rPr>
        <w:t>President </w:t>
      </w:r>
      <w:r>
        <w:rPr/>
        <w:t>of</w:t>
      </w:r>
      <w:r>
        <w:rPr>
          <w:spacing w:val="-20"/>
        </w:rPr>
        <w:t> </w:t>
      </w:r>
      <w:r>
        <w:rPr/>
        <w:t>Compliance</w:t>
      </w:r>
      <w:r>
        <w:rPr>
          <w:spacing w:val="-19"/>
        </w:rPr>
        <w:t> </w:t>
      </w:r>
      <w:r>
        <w:rPr/>
        <w:t>from</w:t>
      </w:r>
      <w:r>
        <w:rPr>
          <w:spacing w:val="-19"/>
        </w:rPr>
        <w:t> </w:t>
      </w:r>
      <w:r>
        <w:rPr/>
        <w:t>within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Office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President;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Vice</w:t>
      </w:r>
      <w:r>
        <w:rPr>
          <w:spacing w:val="-19"/>
        </w:rPr>
        <w:t> </w:t>
      </w:r>
      <w:r>
        <w:rPr/>
        <w:t>President </w:t>
      </w:r>
      <w:r>
        <w:rPr>
          <w:spacing w:val="-2"/>
        </w:rPr>
        <w:t>ensured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completeness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submissions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supporting</w:t>
      </w:r>
      <w:r>
        <w:rPr>
          <w:spacing w:val="-21"/>
        </w:rPr>
        <w:t> </w:t>
      </w:r>
      <w:r>
        <w:rPr>
          <w:spacing w:val="-2"/>
        </w:rPr>
        <w:t>documents.</w:t>
      </w:r>
    </w:p>
    <w:p>
      <w:pPr>
        <w:pStyle w:val="BodyText"/>
        <w:spacing w:before="24"/>
      </w:pPr>
    </w:p>
    <w:p>
      <w:pPr>
        <w:pStyle w:val="BodyText"/>
        <w:spacing w:line="261" w:lineRule="auto"/>
        <w:ind w:left="140" w:right="1015"/>
      </w:pPr>
      <w:r>
        <w:rPr>
          <w:w w:val="90"/>
        </w:rPr>
        <w:t>The Process followed these steps: 1) The President met with the Board of Trustees </w:t>
      </w:r>
      <w:r>
        <w:rPr/>
        <w:t>to</w:t>
      </w:r>
      <w:r>
        <w:rPr>
          <w:spacing w:val="-22"/>
        </w:rPr>
        <w:t> </w:t>
      </w:r>
      <w:r>
        <w:rPr/>
        <w:t>explain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purpose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TRACS</w:t>
      </w:r>
      <w:r>
        <w:rPr>
          <w:spacing w:val="-21"/>
        </w:rPr>
        <w:t> </w:t>
      </w:r>
      <w:r>
        <w:rPr/>
        <w:t>Assessment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documents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be gathered.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subset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  <w:r>
        <w:rPr>
          <w:spacing w:val="-7"/>
        </w:rPr>
        <w:t> </w:t>
      </w:r>
      <w:r>
        <w:rPr/>
        <w:t>formed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CCC</w:t>
      </w:r>
      <w:r>
        <w:rPr>
          <w:spacing w:val="-7"/>
        </w:rPr>
        <w:t> </w:t>
      </w:r>
      <w:r>
        <w:rPr/>
        <w:t>“steering</w:t>
      </w:r>
      <w:r>
        <w:rPr>
          <w:spacing w:val="-7"/>
        </w:rPr>
        <w:t> </w:t>
      </w:r>
      <w:r>
        <w:rPr/>
        <w:t>committee”</w:t>
      </w:r>
      <w:r>
        <w:rPr>
          <w:spacing w:val="-7"/>
        </w:rPr>
        <w:t> </w:t>
      </w:r>
      <w:r>
        <w:rPr/>
        <w:t>which reviewed</w:t>
      </w:r>
      <w:r>
        <w:rPr>
          <w:spacing w:val="-14"/>
        </w:rPr>
        <w:t> </w:t>
      </w:r>
      <w:r>
        <w:rPr/>
        <w:t>documents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or</w:t>
      </w:r>
      <w:r>
        <w:rPr>
          <w:spacing w:val="-17"/>
        </w:rPr>
        <w:t> </w:t>
      </w:r>
      <w:r>
        <w:rPr/>
        <w:t>out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Board</w:t>
      </w:r>
      <w:r>
        <w:rPr>
          <w:spacing w:val="-15"/>
        </w:rPr>
        <w:t> </w:t>
      </w:r>
      <w:r>
        <w:rPr/>
        <w:t>meetings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also</w:t>
      </w:r>
      <w:r>
        <w:rPr>
          <w:spacing w:val="-14"/>
        </w:rPr>
        <w:t> </w:t>
      </w:r>
      <w:r>
        <w:rPr/>
        <w:t>considered</w:t>
      </w:r>
      <w:r>
        <w:rPr>
          <w:spacing w:val="-13"/>
        </w:rPr>
        <w:t> </w:t>
      </w:r>
      <w:r>
        <w:rPr/>
        <w:t>Board </w:t>
      </w:r>
      <w:r>
        <w:rPr>
          <w:w w:val="90"/>
        </w:rPr>
        <w:t>roles and responsibilities; 2) The President met with Administration, Director-level </w:t>
      </w:r>
      <w:r>
        <w:rPr>
          <w:spacing w:val="-2"/>
        </w:rPr>
        <w:t>personnel,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support</w:t>
      </w:r>
      <w:r>
        <w:rPr>
          <w:spacing w:val="-17"/>
        </w:rPr>
        <w:t> </w:t>
      </w:r>
      <w:r>
        <w:rPr>
          <w:spacing w:val="-2"/>
        </w:rPr>
        <w:t>staff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explain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purpose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Assessment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the documents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2"/>
        </w:rPr>
        <w:t>gathered;</w:t>
      </w:r>
      <w:r>
        <w:rPr>
          <w:spacing w:val="-19"/>
        </w:rPr>
        <w:t> </w:t>
      </w:r>
      <w:r>
        <w:rPr>
          <w:spacing w:val="-2"/>
        </w:rPr>
        <w:t>3)</w:t>
      </w:r>
      <w:r>
        <w:rPr>
          <w:spacing w:val="-19"/>
        </w:rPr>
        <w:t> </w:t>
      </w:r>
      <w:r>
        <w:rPr>
          <w:spacing w:val="-2"/>
        </w:rPr>
        <w:t>Administrators,</w:t>
      </w:r>
      <w:r>
        <w:rPr>
          <w:spacing w:val="-19"/>
        </w:rPr>
        <w:t> </w:t>
      </w:r>
      <w:r>
        <w:rPr>
          <w:spacing w:val="-2"/>
        </w:rPr>
        <w:t>Director-level</w:t>
      </w:r>
      <w:r>
        <w:rPr>
          <w:spacing w:val="-19"/>
        </w:rPr>
        <w:t> </w:t>
      </w:r>
      <w:r>
        <w:rPr>
          <w:spacing w:val="-2"/>
        </w:rPr>
        <w:t>personnel</w:t>
      </w:r>
      <w:r>
        <w:rPr>
          <w:spacing w:val="-19"/>
        </w:rPr>
        <w:t> </w:t>
      </w:r>
      <w:r>
        <w:rPr>
          <w:spacing w:val="-2"/>
        </w:rPr>
        <w:t>and </w:t>
      </w:r>
      <w:r>
        <w:rPr>
          <w:spacing w:val="-6"/>
        </w:rPr>
        <w:t>support</w:t>
      </w:r>
      <w:r>
        <w:rPr>
          <w:spacing w:val="-13"/>
        </w:rPr>
        <w:t> </w:t>
      </w:r>
      <w:r>
        <w:rPr>
          <w:spacing w:val="-6"/>
        </w:rPr>
        <w:t>staff</w:t>
      </w:r>
      <w:r>
        <w:rPr>
          <w:spacing w:val="-16"/>
        </w:rPr>
        <w:t> </w:t>
      </w:r>
      <w:r>
        <w:rPr>
          <w:spacing w:val="-6"/>
        </w:rPr>
        <w:t>were</w:t>
      </w:r>
      <w:r>
        <w:rPr>
          <w:spacing w:val="-14"/>
        </w:rPr>
        <w:t> </w:t>
      </w:r>
      <w:r>
        <w:rPr>
          <w:spacing w:val="-6"/>
        </w:rPr>
        <w:t>divided</w:t>
      </w:r>
      <w:r>
        <w:rPr>
          <w:spacing w:val="-13"/>
        </w:rPr>
        <w:t> </w:t>
      </w:r>
      <w:r>
        <w:rPr>
          <w:spacing w:val="-6"/>
        </w:rPr>
        <w:t>into</w:t>
      </w:r>
      <w:r>
        <w:rPr>
          <w:spacing w:val="-16"/>
        </w:rPr>
        <w:t> </w:t>
      </w:r>
      <w:r>
        <w:rPr>
          <w:spacing w:val="-6"/>
        </w:rPr>
        <w:t>cross-functional</w:t>
      </w:r>
      <w:r>
        <w:rPr>
          <w:spacing w:val="-14"/>
        </w:rPr>
        <w:t> </w:t>
      </w:r>
      <w:r>
        <w:rPr>
          <w:spacing w:val="-6"/>
        </w:rPr>
        <w:t>“Teams”</w:t>
      </w:r>
      <w:r>
        <w:rPr>
          <w:spacing w:val="-16"/>
        </w:rPr>
        <w:t> </w:t>
      </w:r>
      <w:r>
        <w:rPr>
          <w:spacing w:val="-6"/>
        </w:rPr>
        <w:t>to</w:t>
      </w:r>
      <w:r>
        <w:rPr>
          <w:spacing w:val="-17"/>
        </w:rPr>
        <w:t> </w:t>
      </w:r>
      <w:r>
        <w:rPr>
          <w:spacing w:val="-6"/>
        </w:rPr>
        <w:t>ensure</w:t>
      </w:r>
      <w:r>
        <w:rPr>
          <w:spacing w:val="-14"/>
        </w:rPr>
        <w:t> </w:t>
      </w:r>
      <w:r>
        <w:rPr>
          <w:spacing w:val="-6"/>
        </w:rPr>
        <w:t>diverse</w:t>
      </w:r>
      <w:r>
        <w:rPr>
          <w:spacing w:val="-13"/>
        </w:rPr>
        <w:t> </w:t>
      </w:r>
      <w:r>
        <w:rPr>
          <w:spacing w:val="-6"/>
        </w:rPr>
        <w:t>inputs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perspective;</w:t>
      </w:r>
      <w:r>
        <w:rPr>
          <w:spacing w:val="-11"/>
        </w:rPr>
        <w:t> </w:t>
      </w:r>
      <w:r>
        <w:rPr>
          <w:spacing w:val="-4"/>
        </w:rPr>
        <w:t>4)</w:t>
      </w:r>
      <w:r>
        <w:rPr>
          <w:spacing w:val="-9"/>
        </w:rPr>
        <w:t> </w:t>
      </w:r>
      <w:r>
        <w:rPr>
          <w:spacing w:val="-4"/>
        </w:rPr>
        <w:t>Teams</w:t>
      </w:r>
      <w:r>
        <w:rPr>
          <w:spacing w:val="-6"/>
        </w:rPr>
        <w:t> </w:t>
      </w:r>
      <w:r>
        <w:rPr>
          <w:spacing w:val="-4"/>
        </w:rPr>
        <w:t>brainstormed</w:t>
      </w:r>
      <w:r>
        <w:rPr>
          <w:spacing w:val="-9"/>
        </w:rPr>
        <w:t> </w:t>
      </w:r>
      <w:r>
        <w:rPr>
          <w:spacing w:val="-4"/>
        </w:rPr>
        <w:t>sample</w:t>
      </w:r>
      <w:r>
        <w:rPr>
          <w:spacing w:val="-9"/>
        </w:rPr>
        <w:t> </w:t>
      </w:r>
      <w:r>
        <w:rPr>
          <w:spacing w:val="-4"/>
        </w:rPr>
        <w:t>thought-provoking</w:t>
      </w:r>
      <w:r>
        <w:rPr>
          <w:spacing w:val="-11"/>
        </w:rPr>
        <w:t> </w:t>
      </w:r>
      <w:r>
        <w:rPr>
          <w:spacing w:val="-4"/>
        </w:rPr>
        <w:t>questions</w:t>
      </w:r>
    </w:p>
    <w:p>
      <w:pPr>
        <w:spacing w:after="0" w:line="261" w:lineRule="auto"/>
        <w:sectPr>
          <w:pgSz w:w="12240" w:h="15840"/>
          <w:pgMar w:header="720" w:footer="1012" w:top="1860" w:bottom="1200" w:left="1300" w:right="520"/>
        </w:sectPr>
      </w:pPr>
    </w:p>
    <w:p>
      <w:pPr>
        <w:pStyle w:val="BodyText"/>
        <w:spacing w:line="261" w:lineRule="auto" w:before="90"/>
        <w:ind w:left="140" w:right="920"/>
      </w:pPr>
      <w:r>
        <w:rPr/>
        <w:t>about</w:t>
      </w:r>
      <w:r>
        <w:rPr>
          <w:spacing w:val="-22"/>
        </w:rPr>
        <w:t> </w:t>
      </w:r>
      <w:r>
        <w:rPr/>
        <w:t>assessment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work</w:t>
      </w:r>
      <w:r>
        <w:rPr>
          <w:spacing w:val="-20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CCC;</w:t>
      </w:r>
      <w:r>
        <w:rPr>
          <w:spacing w:val="-19"/>
        </w:rPr>
        <w:t> </w:t>
      </w:r>
      <w:r>
        <w:rPr/>
        <w:t>5)</w:t>
      </w:r>
      <w:r>
        <w:rPr>
          <w:spacing w:val="-20"/>
        </w:rPr>
        <w:t> </w:t>
      </w:r>
      <w:r>
        <w:rPr/>
        <w:t>Teams</w:t>
      </w:r>
      <w:r>
        <w:rPr>
          <w:spacing w:val="-20"/>
        </w:rPr>
        <w:t> </w:t>
      </w:r>
      <w:r>
        <w:rPr/>
        <w:t>met</w:t>
      </w:r>
      <w:r>
        <w:rPr>
          <w:spacing w:val="-22"/>
        </w:rPr>
        <w:t> </w:t>
      </w:r>
      <w:r>
        <w:rPr/>
        <w:t>separately</w:t>
      </w:r>
      <w:r>
        <w:rPr>
          <w:spacing w:val="-19"/>
        </w:rPr>
        <w:t> </w:t>
      </w:r>
      <w:r>
        <w:rPr/>
        <w:t>and </w:t>
      </w:r>
      <w:r>
        <w:rPr>
          <w:spacing w:val="-4"/>
        </w:rPr>
        <w:t>submitted</w:t>
      </w:r>
      <w:r>
        <w:rPr>
          <w:spacing w:val="-15"/>
        </w:rPr>
        <w:t> </w:t>
      </w:r>
      <w:r>
        <w:rPr>
          <w:spacing w:val="-4"/>
        </w:rPr>
        <w:t>their</w:t>
      </w:r>
      <w:r>
        <w:rPr>
          <w:spacing w:val="-19"/>
        </w:rPr>
        <w:t> </w:t>
      </w:r>
      <w:r>
        <w:rPr>
          <w:spacing w:val="-4"/>
        </w:rPr>
        <w:t>response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4"/>
        </w:rPr>
        <w:t>Vice</w:t>
      </w:r>
      <w:r>
        <w:rPr>
          <w:spacing w:val="-13"/>
        </w:rPr>
        <w:t> </w:t>
      </w:r>
      <w:r>
        <w:rPr>
          <w:spacing w:val="-4"/>
        </w:rPr>
        <w:t>President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7"/>
        </w:rPr>
        <w:t> </w:t>
      </w:r>
      <w:r>
        <w:rPr>
          <w:spacing w:val="-4"/>
        </w:rPr>
        <w:t>Compliance</w:t>
      </w:r>
      <w:r>
        <w:rPr>
          <w:spacing w:val="-18"/>
        </w:rPr>
        <w:t> </w:t>
      </w:r>
      <w:r>
        <w:rPr>
          <w:spacing w:val="-4"/>
        </w:rPr>
        <w:t>so</w:t>
      </w:r>
      <w:r>
        <w:rPr>
          <w:spacing w:val="-15"/>
        </w:rPr>
        <w:t> </w:t>
      </w:r>
      <w:r>
        <w:rPr>
          <w:spacing w:val="-4"/>
        </w:rPr>
        <w:t>that</w:t>
      </w:r>
      <w:r>
        <w:rPr>
          <w:spacing w:val="-16"/>
        </w:rPr>
        <w:t> </w:t>
      </w:r>
      <w:r>
        <w:rPr>
          <w:spacing w:val="-4"/>
        </w:rPr>
        <w:t>they</w:t>
      </w:r>
      <w:r>
        <w:rPr>
          <w:spacing w:val="-16"/>
        </w:rPr>
        <w:t> </w:t>
      </w:r>
      <w:r>
        <w:rPr>
          <w:spacing w:val="-4"/>
        </w:rPr>
        <w:t>might </w:t>
      </w:r>
      <w:r>
        <w:rPr/>
        <w:t>be</w:t>
      </w:r>
      <w:r>
        <w:rPr>
          <w:spacing w:val="-1"/>
        </w:rPr>
        <w:t> </w:t>
      </w:r>
      <w:r>
        <w:rPr/>
        <w:t>integrated into the</w:t>
      </w:r>
      <w:r>
        <w:rPr>
          <w:spacing w:val="-1"/>
        </w:rPr>
        <w:t> </w:t>
      </w:r>
      <w:r>
        <w:rPr/>
        <w:t>whole</w:t>
      </w:r>
      <w:r>
        <w:rPr>
          <w:spacing w:val="-1"/>
        </w:rPr>
        <w:t> </w:t>
      </w:r>
      <w:r>
        <w:rPr/>
        <w:t>Report.</w:t>
      </w:r>
    </w:p>
    <w:p>
      <w:pPr>
        <w:pStyle w:val="Heading2"/>
        <w:spacing w:line="261" w:lineRule="auto" w:before="161"/>
        <w:ind w:right="920"/>
      </w:pPr>
      <w:r>
        <w:rPr>
          <w:w w:val="90"/>
        </w:rPr>
        <w:t>AREAS OF ASSMENT WITH</w:t>
      </w:r>
      <w:r>
        <w:rPr>
          <w:spacing w:val="40"/>
        </w:rPr>
        <w:t> </w:t>
      </w:r>
      <w:r>
        <w:rPr>
          <w:w w:val="90"/>
        </w:rPr>
        <w:t>APPROACES TO</w:t>
      </w:r>
      <w:r>
        <w:rPr>
          <w:spacing w:val="40"/>
        </w:rPr>
        <w:t> </w:t>
      </w:r>
      <w:r>
        <w:rPr>
          <w:w w:val="90"/>
        </w:rPr>
        <w:t>ASSESSMENT AND SAMPLE </w:t>
      </w:r>
      <w:r>
        <w:rPr>
          <w:spacing w:val="-4"/>
        </w:rPr>
        <w:t>PERFORMANCE</w:t>
      </w:r>
      <w:r>
        <w:rPr>
          <w:spacing w:val="-14"/>
        </w:rPr>
        <w:t> </w:t>
      </w:r>
      <w:r>
        <w:rPr>
          <w:spacing w:val="-4"/>
        </w:rPr>
        <w:t>METRICS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62" w:after="0"/>
        <w:ind w:left="860" w:right="936" w:hanging="360"/>
        <w:jc w:val="left"/>
        <w:rPr>
          <w:sz w:val="24"/>
        </w:rPr>
      </w:pPr>
      <w:r>
        <w:rPr>
          <w:rFonts w:ascii="Tahoma" w:hAnsi="Tahoma"/>
          <w:b/>
          <w:spacing w:val="-6"/>
          <w:sz w:val="24"/>
        </w:rPr>
        <w:t>Mission:</w:t>
      </w:r>
      <w:r>
        <w:rPr>
          <w:rFonts w:ascii="Tahoma" w:hAnsi="Tahoma"/>
          <w:b/>
          <w:spacing w:val="-2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mission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is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reviewed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by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Board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Governors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annually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at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the </w:t>
      </w:r>
      <w:r>
        <w:rPr>
          <w:spacing w:val="-4"/>
          <w:sz w:val="24"/>
        </w:rPr>
        <w:t>end-of-fiscal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year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Board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Meeting.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Mission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has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two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explicit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metrics: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1) </w:t>
      </w:r>
      <w:r>
        <w:rPr>
          <w:spacing w:val="-2"/>
          <w:sz w:val="24"/>
        </w:rPr>
        <w:t>provide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courses/programs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whose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content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helps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“thrive”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a diverse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world;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2)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achieve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sufficient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academic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success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facilitate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student </w:t>
      </w:r>
      <w:r>
        <w:rPr>
          <w:w w:val="90"/>
          <w:sz w:val="24"/>
        </w:rPr>
        <w:t>“transfer” to a four-year Institution. The President has worked assiduously to </w:t>
      </w:r>
      <w:r>
        <w:rPr>
          <w:sz w:val="24"/>
        </w:rPr>
        <w:t>expand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number</w:t>
      </w:r>
      <w:r>
        <w:rPr>
          <w:spacing w:val="-22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Institutions</w:t>
      </w:r>
      <w:r>
        <w:rPr>
          <w:spacing w:val="-19"/>
          <w:sz w:val="24"/>
        </w:rPr>
        <w:t> </w:t>
      </w:r>
      <w:r>
        <w:rPr>
          <w:sz w:val="24"/>
        </w:rPr>
        <w:t>which</w:t>
      </w:r>
      <w:r>
        <w:rPr>
          <w:spacing w:val="-21"/>
          <w:sz w:val="24"/>
        </w:rPr>
        <w:t> </w:t>
      </w:r>
      <w:r>
        <w:rPr>
          <w:sz w:val="24"/>
        </w:rPr>
        <w:t>accept,</w:t>
      </w:r>
      <w:r>
        <w:rPr>
          <w:spacing w:val="-19"/>
          <w:sz w:val="24"/>
        </w:rPr>
        <w:t> </w:t>
      </w:r>
      <w:r>
        <w:rPr>
          <w:sz w:val="24"/>
        </w:rPr>
        <w:t>through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pre- </w:t>
      </w:r>
      <w:r>
        <w:rPr>
          <w:spacing w:val="-4"/>
          <w:sz w:val="24"/>
        </w:rPr>
        <w:t>established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process,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student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transfers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from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CCC;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since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January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2018,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the </w:t>
      </w:r>
      <w:r>
        <w:rPr>
          <w:spacing w:val="-2"/>
          <w:sz w:val="24"/>
        </w:rPr>
        <w:t>number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Institutions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articulation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agreements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readily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accept transfers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courses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form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CCC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has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grown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zero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approximately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30.</w:t>
      </w:r>
    </w:p>
    <w:p>
      <w:pPr>
        <w:pStyle w:val="BodyText"/>
        <w:spacing w:before="21"/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0" w:after="0"/>
        <w:ind w:left="860" w:right="946" w:hanging="360"/>
        <w:jc w:val="left"/>
        <w:rPr>
          <w:sz w:val="24"/>
        </w:rPr>
      </w:pPr>
      <w:r>
        <w:rPr>
          <w:rFonts w:ascii="Tahoma" w:hAnsi="Tahoma"/>
          <w:b/>
          <w:spacing w:val="-4"/>
          <w:sz w:val="24"/>
        </w:rPr>
        <w:t>Board of Governors; </w:t>
      </w:r>
      <w:r>
        <w:rPr>
          <w:spacing w:val="-4"/>
          <w:sz w:val="24"/>
        </w:rPr>
        <w:t>CCC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governance,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not-for-profit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Institution,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led </w:t>
      </w:r>
      <w:r>
        <w:rPr>
          <w:spacing w:val="-6"/>
          <w:sz w:val="24"/>
        </w:rPr>
        <w:t>by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Board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Governors.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Board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assesses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itself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annually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at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end-of </w:t>
      </w:r>
      <w:r>
        <w:rPr>
          <w:spacing w:val="-4"/>
          <w:sz w:val="24"/>
        </w:rPr>
        <w:t>fiscal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year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Board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Meeting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two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ways: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1)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Board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assesses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its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own </w:t>
      </w:r>
      <w:r>
        <w:rPr>
          <w:sz w:val="24"/>
        </w:rPr>
        <w:t>efficiency</w:t>
      </w:r>
      <w:r>
        <w:rPr>
          <w:spacing w:val="-22"/>
          <w:sz w:val="24"/>
        </w:rPr>
        <w:t> </w:t>
      </w:r>
      <w:r>
        <w:rPr>
          <w:sz w:val="24"/>
        </w:rPr>
        <w:t>as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Board</w:t>
      </w:r>
      <w:r>
        <w:rPr>
          <w:spacing w:val="-21"/>
          <w:sz w:val="24"/>
        </w:rPr>
        <w:t> </w:t>
      </w:r>
      <w:r>
        <w:rPr>
          <w:sz w:val="24"/>
        </w:rPr>
        <w:t>on</w:t>
      </w:r>
      <w:r>
        <w:rPr>
          <w:spacing w:val="-21"/>
          <w:sz w:val="24"/>
        </w:rPr>
        <w:t> </w:t>
      </w:r>
      <w:r>
        <w:rPr>
          <w:sz w:val="24"/>
        </w:rPr>
        <w:t>ten</w:t>
      </w:r>
      <w:r>
        <w:rPr>
          <w:spacing w:val="-21"/>
          <w:sz w:val="24"/>
        </w:rPr>
        <w:t> </w:t>
      </w:r>
      <w:r>
        <w:rPr>
          <w:sz w:val="24"/>
        </w:rPr>
        <w:t>measures,</w:t>
      </w:r>
      <w:r>
        <w:rPr>
          <w:spacing w:val="-21"/>
          <w:sz w:val="24"/>
        </w:rPr>
        <w:t> </w:t>
      </w:r>
      <w:r>
        <w:rPr>
          <w:sz w:val="24"/>
        </w:rPr>
        <w:t>using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Likert</w:t>
      </w:r>
      <w:r>
        <w:rPr>
          <w:spacing w:val="-21"/>
          <w:sz w:val="24"/>
        </w:rPr>
        <w:t> </w:t>
      </w:r>
      <w:r>
        <w:rPr>
          <w:sz w:val="24"/>
        </w:rPr>
        <w:t>scale</w:t>
      </w:r>
      <w:r>
        <w:rPr>
          <w:spacing w:val="-22"/>
          <w:sz w:val="24"/>
        </w:rPr>
        <w:t> </w:t>
      </w:r>
      <w:r>
        <w:rPr>
          <w:sz w:val="24"/>
        </w:rPr>
        <w:t>of</w:t>
      </w:r>
      <w:r>
        <w:rPr>
          <w:spacing w:val="-21"/>
          <w:sz w:val="24"/>
        </w:rPr>
        <w:t> </w:t>
      </w:r>
      <w:r>
        <w:rPr>
          <w:sz w:val="24"/>
        </w:rPr>
        <w:t>between</w:t>
      </w:r>
      <w:r>
        <w:rPr>
          <w:spacing w:val="-21"/>
          <w:sz w:val="24"/>
        </w:rPr>
        <w:t> </w:t>
      </w:r>
      <w:r>
        <w:rPr>
          <w:sz w:val="24"/>
        </w:rPr>
        <w:t>1- 10</w:t>
      </w:r>
      <w:r>
        <w:rPr>
          <w:spacing w:val="-22"/>
          <w:sz w:val="24"/>
        </w:rPr>
        <w:t> </w:t>
      </w:r>
      <w:r>
        <w:rPr>
          <w:sz w:val="24"/>
        </w:rPr>
        <w:t>in</w:t>
      </w:r>
      <w:r>
        <w:rPr>
          <w:spacing w:val="-21"/>
          <w:sz w:val="24"/>
        </w:rPr>
        <w:t> </w:t>
      </w:r>
      <w:r>
        <w:rPr>
          <w:sz w:val="24"/>
        </w:rPr>
        <w:t>which</w:t>
      </w:r>
      <w:r>
        <w:rPr>
          <w:spacing w:val="-21"/>
          <w:sz w:val="24"/>
        </w:rPr>
        <w:t> </w:t>
      </w:r>
      <w:r>
        <w:rPr>
          <w:sz w:val="24"/>
        </w:rPr>
        <w:t>1</w:t>
      </w:r>
      <w:r>
        <w:rPr>
          <w:spacing w:val="-21"/>
          <w:sz w:val="24"/>
        </w:rPr>
        <w:t> </w:t>
      </w:r>
      <w:r>
        <w:rPr>
          <w:sz w:val="24"/>
        </w:rPr>
        <w:t>indicates</w:t>
      </w:r>
      <w:r>
        <w:rPr>
          <w:spacing w:val="-21"/>
          <w:sz w:val="24"/>
        </w:rPr>
        <w:t> </w:t>
      </w:r>
      <w:r>
        <w:rPr>
          <w:sz w:val="24"/>
        </w:rPr>
        <w:t>little</w:t>
      </w:r>
      <w:r>
        <w:rPr>
          <w:spacing w:val="-21"/>
          <w:sz w:val="24"/>
        </w:rPr>
        <w:t> </w:t>
      </w:r>
      <w:r>
        <w:rPr>
          <w:sz w:val="24"/>
        </w:rPr>
        <w:t>or</w:t>
      </w:r>
      <w:r>
        <w:rPr>
          <w:spacing w:val="-21"/>
          <w:sz w:val="24"/>
        </w:rPr>
        <w:t> </w:t>
      </w:r>
      <w:r>
        <w:rPr>
          <w:sz w:val="24"/>
        </w:rPr>
        <w:t>no</w:t>
      </w:r>
      <w:r>
        <w:rPr>
          <w:spacing w:val="-21"/>
          <w:sz w:val="24"/>
        </w:rPr>
        <w:t> </w:t>
      </w:r>
      <w:r>
        <w:rPr>
          <w:sz w:val="24"/>
        </w:rPr>
        <w:t>value</w:t>
      </w:r>
      <w:r>
        <w:rPr>
          <w:spacing w:val="-21"/>
          <w:sz w:val="24"/>
        </w:rPr>
        <w:t> </w:t>
      </w:r>
      <w:r>
        <w:rPr>
          <w:sz w:val="24"/>
        </w:rPr>
        <w:t>and</w:t>
      </w:r>
      <w:r>
        <w:rPr>
          <w:spacing w:val="-21"/>
          <w:sz w:val="24"/>
        </w:rPr>
        <w:t> </w:t>
      </w:r>
      <w:r>
        <w:rPr>
          <w:sz w:val="24"/>
        </w:rPr>
        <w:t>10</w:t>
      </w:r>
      <w:r>
        <w:rPr>
          <w:spacing w:val="-22"/>
          <w:sz w:val="24"/>
        </w:rPr>
        <w:t> </w:t>
      </w:r>
      <w:r>
        <w:rPr>
          <w:sz w:val="24"/>
        </w:rPr>
        <w:t>indicates</w:t>
      </w:r>
      <w:r>
        <w:rPr>
          <w:spacing w:val="-21"/>
          <w:sz w:val="24"/>
        </w:rPr>
        <w:t> </w:t>
      </w:r>
      <w:r>
        <w:rPr>
          <w:sz w:val="24"/>
        </w:rPr>
        <w:t>excellence.</w:t>
      </w:r>
      <w:r>
        <w:rPr>
          <w:spacing w:val="-2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Board’s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ten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measures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evolve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year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year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constant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theme: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all </w:t>
      </w:r>
      <w:r>
        <w:rPr>
          <w:spacing w:val="-8"/>
          <w:sz w:val="24"/>
        </w:rPr>
        <w:t>ten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measures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must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align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with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Institutions’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priorities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or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strategic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plan.</w:t>
      </w:r>
      <w:r>
        <w:rPr>
          <w:spacing w:val="55"/>
          <w:sz w:val="24"/>
        </w:rPr>
        <w:t> </w:t>
      </w:r>
      <w:r>
        <w:rPr>
          <w:spacing w:val="-8"/>
          <w:sz w:val="24"/>
        </w:rPr>
        <w:t>2)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Board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Members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assess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themselves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their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own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individual </w:t>
      </w:r>
      <w:r>
        <w:rPr>
          <w:spacing w:val="-6"/>
          <w:sz w:val="24"/>
        </w:rPr>
        <w:t>contributions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on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Likert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scale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between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1-10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which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1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indicates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little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or </w:t>
      </w:r>
      <w:r>
        <w:rPr>
          <w:sz w:val="24"/>
        </w:rPr>
        <w:t>no value and 10 indicates excellence.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0" w:after="0"/>
        <w:ind w:left="860" w:right="1096" w:hanging="360"/>
        <w:jc w:val="left"/>
        <w:rPr>
          <w:sz w:val="24"/>
        </w:rPr>
      </w:pPr>
      <w:r>
        <w:rPr>
          <w:rFonts w:ascii="Tahoma"/>
          <w:b/>
          <w:spacing w:val="-4"/>
          <w:sz w:val="24"/>
        </w:rPr>
        <w:t>CEO/President</w:t>
      </w:r>
      <w:r>
        <w:rPr>
          <w:rFonts w:ascii="Tahoma"/>
          <w:b/>
          <w:spacing w:val="-14"/>
          <w:sz w:val="24"/>
        </w:rPr>
        <w:t> </w:t>
      </w:r>
      <w:r>
        <w:rPr>
          <w:rFonts w:ascii="Tahoma"/>
          <w:b/>
          <w:spacing w:val="-4"/>
          <w:sz w:val="24"/>
        </w:rPr>
        <w:t>and</w:t>
      </w:r>
      <w:r>
        <w:rPr>
          <w:rFonts w:ascii="Tahoma"/>
          <w:b/>
          <w:spacing w:val="-14"/>
          <w:sz w:val="24"/>
        </w:rPr>
        <w:t> </w:t>
      </w:r>
      <w:r>
        <w:rPr>
          <w:rFonts w:ascii="Tahoma"/>
          <w:b/>
          <w:spacing w:val="-4"/>
          <w:sz w:val="24"/>
        </w:rPr>
        <w:t>Senior</w:t>
      </w:r>
      <w:r>
        <w:rPr>
          <w:rFonts w:ascii="Tahoma"/>
          <w:b/>
          <w:spacing w:val="-13"/>
          <w:sz w:val="24"/>
        </w:rPr>
        <w:t> </w:t>
      </w:r>
      <w:r>
        <w:rPr>
          <w:rFonts w:ascii="Tahoma"/>
          <w:b/>
          <w:spacing w:val="-4"/>
          <w:sz w:val="24"/>
        </w:rPr>
        <w:t>Administration</w:t>
      </w:r>
      <w:r>
        <w:rPr>
          <w:spacing w:val="-4"/>
          <w:sz w:val="24"/>
        </w:rPr>
        <w:t>: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Members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Senior </w:t>
      </w:r>
      <w:r>
        <w:rPr>
          <w:spacing w:val="-2"/>
          <w:sz w:val="24"/>
        </w:rPr>
        <w:t>Administration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include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CEO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(President)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three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the </w:t>
      </w:r>
      <w:r>
        <w:rPr>
          <w:spacing w:val="-4"/>
          <w:sz w:val="24"/>
        </w:rPr>
        <w:t>senior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Administration: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VP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Compliance,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VP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Finance,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VP </w:t>
      </w:r>
      <w:r>
        <w:rPr>
          <w:sz w:val="24"/>
        </w:rPr>
        <w:t>of Academic Affairs.</w:t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1"/>
        </w:numPr>
        <w:tabs>
          <w:tab w:pos="1111" w:val="left" w:leader="none"/>
        </w:tabs>
        <w:spacing w:line="240" w:lineRule="auto" w:before="1" w:after="0"/>
        <w:ind w:left="1111" w:right="0" w:hanging="251"/>
        <w:jc w:val="left"/>
        <w:rPr>
          <w:i/>
          <w:sz w:val="22"/>
        </w:rPr>
      </w:pPr>
      <w:r>
        <w:rPr>
          <w:i/>
          <w:spacing w:val="-6"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CEO/President</w:t>
      </w:r>
      <w:r>
        <w:rPr>
          <w:i/>
          <w:spacing w:val="-10"/>
          <w:sz w:val="24"/>
        </w:rPr>
        <w:t> </w:t>
      </w:r>
      <w:r>
        <w:rPr>
          <w:spacing w:val="-6"/>
          <w:sz w:val="24"/>
        </w:rPr>
        <w:t>is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assessed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Board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Governors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according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to</w:t>
      </w:r>
    </w:p>
    <w:p>
      <w:pPr>
        <w:pStyle w:val="BodyText"/>
        <w:spacing w:line="261" w:lineRule="auto" w:before="27"/>
        <w:ind w:left="860" w:right="920"/>
      </w:pP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President’s achievements and alignments with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11"/>
        </w:rPr>
        <w:t> </w:t>
      </w:r>
      <w:r>
        <w:rPr>
          <w:spacing w:val="-8"/>
        </w:rPr>
        <w:t>Institution’s</w:t>
      </w:r>
      <w:r>
        <w:rPr>
          <w:spacing w:val="-9"/>
        </w:rPr>
        <w:t> </w:t>
      </w:r>
      <w:r>
        <w:rPr>
          <w:spacing w:val="-8"/>
        </w:rPr>
        <w:t>priorities </w:t>
      </w:r>
      <w:r>
        <w:rPr>
          <w:spacing w:val="-4"/>
        </w:rPr>
        <w:t>and</w:t>
      </w:r>
      <w:r>
        <w:rPr>
          <w:spacing w:val="-17"/>
        </w:rPr>
        <w:t> </w:t>
      </w:r>
      <w:r>
        <w:rPr>
          <w:spacing w:val="-4"/>
        </w:rPr>
        <w:t>strategic</w:t>
      </w:r>
      <w:r>
        <w:rPr>
          <w:spacing w:val="-18"/>
        </w:rPr>
        <w:t> </w:t>
      </w:r>
      <w:r>
        <w:rPr>
          <w:spacing w:val="-4"/>
        </w:rPr>
        <w:t>plan.</w:t>
      </w:r>
      <w:r>
        <w:rPr>
          <w:spacing w:val="47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CEO</w:t>
      </w:r>
      <w:r>
        <w:rPr>
          <w:spacing w:val="-18"/>
        </w:rPr>
        <w:t> </w:t>
      </w:r>
      <w:r>
        <w:rPr>
          <w:spacing w:val="-4"/>
        </w:rPr>
        <w:t>is</w:t>
      </w:r>
      <w:r>
        <w:rPr>
          <w:spacing w:val="-17"/>
        </w:rPr>
        <w:t> </w:t>
      </w:r>
      <w:r>
        <w:rPr>
          <w:spacing w:val="-4"/>
        </w:rPr>
        <w:t>assessed</w:t>
      </w:r>
      <w:r>
        <w:rPr>
          <w:spacing w:val="-19"/>
        </w:rPr>
        <w:t> </w:t>
      </w:r>
      <w:r>
        <w:rPr>
          <w:spacing w:val="-4"/>
        </w:rPr>
        <w:t>on</w:t>
      </w:r>
      <w:r>
        <w:rPr>
          <w:spacing w:val="-18"/>
        </w:rPr>
        <w:t> </w:t>
      </w:r>
      <w:r>
        <w:rPr>
          <w:spacing w:val="-4"/>
        </w:rPr>
        <w:t>a</w:t>
      </w:r>
      <w:r>
        <w:rPr>
          <w:spacing w:val="-18"/>
        </w:rPr>
        <w:t> </w:t>
      </w:r>
      <w:r>
        <w:rPr>
          <w:spacing w:val="-4"/>
        </w:rPr>
        <w:t>series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4"/>
        </w:rPr>
        <w:t>ten</w:t>
      </w:r>
      <w:r>
        <w:rPr>
          <w:spacing w:val="-21"/>
        </w:rPr>
        <w:t> </w:t>
      </w:r>
      <w:r>
        <w:rPr>
          <w:spacing w:val="-4"/>
        </w:rPr>
        <w:t>priorities,</w:t>
      </w:r>
      <w:r>
        <w:rPr>
          <w:spacing w:val="-17"/>
        </w:rPr>
        <w:t> </w:t>
      </w:r>
      <w:r>
        <w:rPr>
          <w:spacing w:val="-4"/>
        </w:rPr>
        <w:t>pre- </w:t>
      </w:r>
      <w:r>
        <w:rPr>
          <w:spacing w:val="-6"/>
        </w:rPr>
        <w:t>stablished</w:t>
      </w:r>
      <w:r>
        <w:rPr>
          <w:spacing w:val="-10"/>
        </w:rPr>
        <w:t> </w:t>
      </w:r>
      <w:r>
        <w:rPr>
          <w:spacing w:val="-6"/>
        </w:rPr>
        <w:t>by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Board</w:t>
      </w:r>
      <w:r>
        <w:rPr>
          <w:spacing w:val="-12"/>
        </w:rPr>
        <w:t> </w:t>
      </w:r>
      <w:r>
        <w:rPr>
          <w:spacing w:val="-6"/>
        </w:rPr>
        <w:t>with</w:t>
      </w:r>
      <w:r>
        <w:rPr>
          <w:spacing w:val="-12"/>
        </w:rPr>
        <w:t> </w:t>
      </w:r>
      <w:r>
        <w:rPr>
          <w:spacing w:val="-6"/>
        </w:rPr>
        <w:t>input</w:t>
      </w:r>
      <w:r>
        <w:rPr>
          <w:spacing w:val="-12"/>
        </w:rPr>
        <w:t> </w:t>
      </w:r>
      <w:r>
        <w:rPr>
          <w:spacing w:val="-6"/>
        </w:rPr>
        <w:t>by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President.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assessment</w:t>
      </w:r>
      <w:r>
        <w:rPr>
          <w:spacing w:val="-12"/>
        </w:rPr>
        <w:t> </w:t>
      </w:r>
      <w:r>
        <w:rPr>
          <w:spacing w:val="-6"/>
        </w:rPr>
        <w:t>is </w:t>
      </w:r>
      <w:r>
        <w:rPr>
          <w:spacing w:val="-2"/>
        </w:rPr>
        <w:t>usually</w:t>
      </w:r>
      <w:r>
        <w:rPr>
          <w:spacing w:val="-20"/>
        </w:rPr>
        <w:t> </w:t>
      </w:r>
      <w:r>
        <w:rPr>
          <w:spacing w:val="-2"/>
        </w:rPr>
        <w:t>quantitative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2"/>
        </w:rPr>
        <w:t>a</w:t>
      </w:r>
      <w:r>
        <w:rPr>
          <w:spacing w:val="-19"/>
        </w:rPr>
        <w:t> </w:t>
      </w:r>
      <w:r>
        <w:rPr>
          <w:spacing w:val="-2"/>
        </w:rPr>
        <w:t>scale</w:t>
      </w:r>
      <w:r>
        <w:rPr>
          <w:spacing w:val="-19"/>
        </w:rPr>
        <w:t> </w:t>
      </w:r>
      <w:r>
        <w:rPr>
          <w:spacing w:val="-2"/>
        </w:rPr>
        <w:t>that</w:t>
      </w:r>
      <w:r>
        <w:rPr>
          <w:spacing w:val="-21"/>
        </w:rPr>
        <w:t> </w:t>
      </w:r>
      <w:r>
        <w:rPr>
          <w:spacing w:val="-2"/>
        </w:rPr>
        <w:t>reaches</w:t>
      </w:r>
      <w:r>
        <w:rPr>
          <w:spacing w:val="-19"/>
        </w:rPr>
        <w:t> </w:t>
      </w:r>
      <w:r>
        <w:rPr>
          <w:spacing w:val="-2"/>
        </w:rPr>
        <w:t>up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2"/>
        </w:rPr>
        <w:t>100.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average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 </w:t>
      </w:r>
      <w:r>
        <w:rPr/>
        <w:t>scores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then</w:t>
      </w:r>
      <w:r>
        <w:rPr>
          <w:spacing w:val="40"/>
        </w:rPr>
        <w:t> </w:t>
      </w:r>
      <w:r>
        <w:rPr/>
        <w:t>calculated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all</w:t>
      </w:r>
      <w:r>
        <w:rPr>
          <w:spacing w:val="-16"/>
        </w:rPr>
        <w:t> </w:t>
      </w:r>
      <w:r>
        <w:rPr/>
        <w:t>scores</w:t>
      </w:r>
      <w:r>
        <w:rPr>
          <w:spacing w:val="-17"/>
        </w:rPr>
        <w:t> </w:t>
      </w:r>
      <w:r>
        <w:rPr/>
        <w:t>and</w:t>
      </w:r>
      <w:r>
        <w:rPr>
          <w:spacing w:val="-13"/>
        </w:rPr>
        <w:t> </w:t>
      </w:r>
      <w:r>
        <w:rPr/>
        <w:t>on</w:t>
      </w:r>
      <w:r>
        <w:rPr>
          <w:spacing w:val="-17"/>
        </w:rPr>
        <w:t> </w:t>
      </w:r>
      <w:r>
        <w:rPr/>
        <w:t>specific</w:t>
      </w:r>
      <w:r>
        <w:rPr>
          <w:spacing w:val="-14"/>
        </w:rPr>
        <w:t> </w:t>
      </w:r>
      <w:r>
        <w:rPr/>
        <w:t>aims</w:t>
      </w:r>
      <w:r>
        <w:rPr>
          <w:spacing w:val="-14"/>
        </w:rPr>
        <w:t> </w:t>
      </w:r>
      <w:r>
        <w:rPr/>
        <w:t>in</w:t>
      </w:r>
      <w:r>
        <w:rPr>
          <w:spacing w:val="-18"/>
        </w:rPr>
        <w:t> </w:t>
      </w:r>
      <w:r>
        <w:rPr/>
        <w:t>specific</w:t>
      </w:r>
    </w:p>
    <w:p>
      <w:pPr>
        <w:spacing w:after="0" w:line="261" w:lineRule="auto"/>
        <w:sectPr>
          <w:pgSz w:w="12240" w:h="15840"/>
          <w:pgMar w:header="720" w:footer="1012" w:top="1860" w:bottom="1200" w:left="1300" w:right="520"/>
        </w:sectPr>
      </w:pPr>
    </w:p>
    <w:p>
      <w:pPr>
        <w:pStyle w:val="BodyText"/>
        <w:spacing w:line="261" w:lineRule="auto" w:before="90"/>
        <w:ind w:left="860" w:right="1161"/>
      </w:pPr>
      <w:r>
        <w:rPr>
          <w:spacing w:val="-2"/>
        </w:rPr>
        <w:t>questions.</w:t>
      </w:r>
      <w:r>
        <w:rPr>
          <w:spacing w:val="-20"/>
        </w:rPr>
        <w:t> </w:t>
      </w:r>
      <w:r>
        <w:rPr>
          <w:spacing w:val="-2"/>
        </w:rPr>
        <w:t>It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2"/>
        </w:rPr>
        <w:t>accepted</w:t>
      </w:r>
      <w:r>
        <w:rPr>
          <w:spacing w:val="-19"/>
        </w:rPr>
        <w:t> </w:t>
      </w:r>
      <w:r>
        <w:rPr>
          <w:spacing w:val="-2"/>
        </w:rPr>
        <w:t>practice</w:t>
      </w:r>
      <w:r>
        <w:rPr>
          <w:spacing w:val="-19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2"/>
        </w:rPr>
        <w:t>eight</w:t>
      </w:r>
      <w:r>
        <w:rPr>
          <w:spacing w:val="-20"/>
        </w:rPr>
        <w:t> </w:t>
      </w:r>
      <w:r>
        <w:rPr>
          <w:spacing w:val="-2"/>
        </w:rPr>
        <w:t>out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10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Likert</w:t>
      </w:r>
      <w:r>
        <w:rPr>
          <w:spacing w:val="-19"/>
        </w:rPr>
        <w:t> </w:t>
      </w:r>
      <w:r>
        <w:rPr>
          <w:spacing w:val="-2"/>
        </w:rPr>
        <w:t>scale or</w:t>
      </w:r>
      <w:r>
        <w:rPr>
          <w:spacing w:val="-20"/>
        </w:rPr>
        <w:t> </w:t>
      </w:r>
      <w:r>
        <w:rPr>
          <w:spacing w:val="-2"/>
        </w:rPr>
        <w:t>85</w:t>
      </w:r>
      <w:r>
        <w:rPr>
          <w:spacing w:val="-20"/>
        </w:rPr>
        <w:t> </w:t>
      </w:r>
      <w:r>
        <w:rPr>
          <w:spacing w:val="-2"/>
        </w:rPr>
        <w:t>out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100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2"/>
        </w:rPr>
        <w:t>considered</w:t>
      </w:r>
      <w:r>
        <w:rPr>
          <w:spacing w:val="-19"/>
        </w:rPr>
        <w:t> </w:t>
      </w:r>
      <w:r>
        <w:rPr>
          <w:spacing w:val="-2"/>
        </w:rPr>
        <w:t>minimum</w:t>
      </w:r>
      <w:r>
        <w:rPr>
          <w:spacing w:val="-20"/>
        </w:rPr>
        <w:t> </w:t>
      </w:r>
      <w:r>
        <w:rPr>
          <w:spacing w:val="-2"/>
        </w:rPr>
        <w:t>scores.</w:t>
      </w:r>
    </w:p>
    <w:p>
      <w:pPr>
        <w:pStyle w:val="BodyText"/>
        <w:spacing w:before="25"/>
      </w:pPr>
    </w:p>
    <w:p>
      <w:pPr>
        <w:pStyle w:val="ListParagraph"/>
        <w:numPr>
          <w:ilvl w:val="1"/>
          <w:numId w:val="1"/>
        </w:numPr>
        <w:tabs>
          <w:tab w:pos="858" w:val="left" w:leader="none"/>
          <w:tab w:pos="860" w:val="left" w:leader="none"/>
        </w:tabs>
        <w:spacing w:line="261" w:lineRule="auto" w:before="0" w:after="0"/>
        <w:ind w:left="860" w:right="944" w:hanging="36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Vice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President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Compliance</w:t>
      </w:r>
      <w:r>
        <w:rPr>
          <w:i/>
          <w:spacing w:val="-19"/>
          <w:sz w:val="24"/>
        </w:rPr>
        <w:t> </w:t>
      </w:r>
      <w:r>
        <w:rPr>
          <w:sz w:val="24"/>
        </w:rPr>
        <w:t>is</w:t>
      </w:r>
      <w:r>
        <w:rPr>
          <w:spacing w:val="-20"/>
          <w:sz w:val="24"/>
        </w:rPr>
        <w:t> </w:t>
      </w:r>
      <w:r>
        <w:rPr>
          <w:sz w:val="24"/>
        </w:rPr>
        <w:t>assessed</w:t>
      </w:r>
      <w:r>
        <w:rPr>
          <w:spacing w:val="-20"/>
          <w:sz w:val="24"/>
        </w:rPr>
        <w:t> </w:t>
      </w:r>
      <w:r>
        <w:rPr>
          <w:sz w:val="24"/>
        </w:rPr>
        <w:t>by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President</w:t>
      </w:r>
      <w:r>
        <w:rPr>
          <w:spacing w:val="-22"/>
          <w:sz w:val="24"/>
        </w:rPr>
        <w:t> </w:t>
      </w:r>
      <w:r>
        <w:rPr>
          <w:sz w:val="24"/>
        </w:rPr>
        <w:t>on</w:t>
      </w:r>
      <w:r>
        <w:rPr>
          <w:spacing w:val="-21"/>
          <w:sz w:val="24"/>
        </w:rPr>
        <w:t> </w:t>
      </w:r>
      <w:r>
        <w:rPr>
          <w:sz w:val="24"/>
        </w:rPr>
        <w:t>an </w:t>
      </w:r>
      <w:r>
        <w:rPr>
          <w:spacing w:val="-2"/>
          <w:sz w:val="24"/>
        </w:rPr>
        <w:t>annual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basis.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VP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Compliance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monitors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regulatory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requirements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such </w:t>
      </w:r>
      <w:r>
        <w:rPr>
          <w:w w:val="90"/>
          <w:sz w:val="24"/>
        </w:rPr>
        <w:t>as the submission of IERs to TRACS, submissions to the state licensing Board </w:t>
      </w:r>
      <w:r>
        <w:rPr>
          <w:spacing w:val="-6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State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California,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submissions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State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Licensure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Boards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of </w:t>
      </w:r>
      <w:r>
        <w:rPr>
          <w:spacing w:val="-4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states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Institutions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licensed,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e.g.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Georgia,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Arizona,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and </w:t>
      </w:r>
      <w:r>
        <w:rPr>
          <w:spacing w:val="-2"/>
          <w:sz w:val="24"/>
        </w:rPr>
        <w:t>Michigan.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VP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Compliance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reports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directly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President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matters </w:t>
      </w:r>
      <w:r>
        <w:rPr>
          <w:sz w:val="24"/>
        </w:rPr>
        <w:t>of</w:t>
      </w:r>
      <w:r>
        <w:rPr>
          <w:spacing w:val="-22"/>
          <w:sz w:val="24"/>
        </w:rPr>
        <w:t> </w:t>
      </w:r>
      <w:r>
        <w:rPr>
          <w:sz w:val="24"/>
        </w:rPr>
        <w:t>compliance,</w:t>
      </w:r>
      <w:r>
        <w:rPr>
          <w:spacing w:val="-21"/>
          <w:sz w:val="24"/>
        </w:rPr>
        <w:t> </w:t>
      </w:r>
      <w:r>
        <w:rPr>
          <w:sz w:val="24"/>
        </w:rPr>
        <w:t>but</w:t>
      </w:r>
      <w:r>
        <w:rPr>
          <w:spacing w:val="-21"/>
          <w:sz w:val="24"/>
        </w:rPr>
        <w:t> </w:t>
      </w:r>
      <w:r>
        <w:rPr>
          <w:sz w:val="24"/>
        </w:rPr>
        <w:t>naturally</w:t>
      </w:r>
      <w:r>
        <w:rPr>
          <w:spacing w:val="-21"/>
          <w:sz w:val="24"/>
        </w:rPr>
        <w:t> </w:t>
      </w:r>
      <w:r>
        <w:rPr>
          <w:sz w:val="24"/>
        </w:rPr>
        <w:t>collaborates</w:t>
      </w:r>
      <w:r>
        <w:rPr>
          <w:spacing w:val="-21"/>
          <w:sz w:val="24"/>
        </w:rPr>
        <w:t> </w:t>
      </w:r>
      <w:r>
        <w:rPr>
          <w:sz w:val="24"/>
        </w:rPr>
        <w:t>with</w:t>
      </w:r>
      <w:r>
        <w:rPr>
          <w:spacing w:val="-20"/>
          <w:sz w:val="24"/>
        </w:rPr>
        <w:t> </w:t>
      </w:r>
      <w:r>
        <w:rPr>
          <w:sz w:val="24"/>
        </w:rPr>
        <w:t>all</w:t>
      </w:r>
      <w:r>
        <w:rPr>
          <w:spacing w:val="-20"/>
          <w:sz w:val="24"/>
        </w:rPr>
        <w:t> </w:t>
      </w:r>
      <w:r>
        <w:rPr>
          <w:sz w:val="24"/>
        </w:rPr>
        <w:t>members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senior </w:t>
      </w:r>
      <w:r>
        <w:rPr>
          <w:spacing w:val="-6"/>
          <w:sz w:val="24"/>
        </w:rPr>
        <w:t>leadership</w:t>
      </w:r>
      <w:r>
        <w:rPr>
          <w:spacing w:val="-20"/>
          <w:sz w:val="24"/>
        </w:rPr>
        <w:t> </w:t>
      </w:r>
      <w:r>
        <w:rPr>
          <w:spacing w:val="-6"/>
          <w:sz w:val="24"/>
        </w:rPr>
        <w:t>(Executive)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Team.</w:t>
      </w:r>
      <w:r>
        <w:rPr>
          <w:spacing w:val="-20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Team</w:t>
      </w:r>
      <w:r>
        <w:rPr>
          <w:spacing w:val="-23"/>
          <w:sz w:val="24"/>
        </w:rPr>
        <w:t> </w:t>
      </w:r>
      <w:r>
        <w:rPr>
          <w:spacing w:val="-6"/>
          <w:sz w:val="24"/>
        </w:rPr>
        <w:t>meets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with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21"/>
          <w:sz w:val="24"/>
        </w:rPr>
        <w:t> </w:t>
      </w:r>
      <w:r>
        <w:rPr>
          <w:spacing w:val="-6"/>
          <w:sz w:val="24"/>
        </w:rPr>
        <w:t>President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weekly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to </w:t>
      </w:r>
      <w:r>
        <w:rPr>
          <w:spacing w:val="-4"/>
          <w:sz w:val="24"/>
        </w:rPr>
        <w:t>review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priorities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evolving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events.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VP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Compliance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assessed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a uniform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format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members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senior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Team: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series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of </w:t>
      </w:r>
      <w:r>
        <w:rPr>
          <w:sz w:val="24"/>
        </w:rPr>
        <w:t>quantitative</w:t>
      </w:r>
      <w:r>
        <w:rPr>
          <w:spacing w:val="-16"/>
          <w:sz w:val="24"/>
        </w:rPr>
        <w:t> </w:t>
      </w:r>
      <w:r>
        <w:rPr>
          <w:sz w:val="24"/>
        </w:rPr>
        <w:t>items</w:t>
      </w:r>
      <w:r>
        <w:rPr>
          <w:spacing w:val="-15"/>
          <w:sz w:val="24"/>
        </w:rPr>
        <w:t> </w:t>
      </w:r>
      <w:r>
        <w:rPr>
          <w:sz w:val="24"/>
        </w:rPr>
        <w:t>followed</w:t>
      </w:r>
      <w:r>
        <w:rPr>
          <w:spacing w:val="-16"/>
          <w:sz w:val="24"/>
        </w:rPr>
        <w:t> </w:t>
      </w:r>
      <w:r>
        <w:rPr>
          <w:sz w:val="24"/>
        </w:rPr>
        <w:t>by</w:t>
      </w:r>
      <w:r>
        <w:rPr>
          <w:spacing w:val="-19"/>
          <w:sz w:val="24"/>
        </w:rPr>
        <w:t> </w:t>
      </w:r>
      <w:r>
        <w:rPr>
          <w:sz w:val="24"/>
        </w:rPr>
        <w:t>an</w:t>
      </w:r>
      <w:r>
        <w:rPr>
          <w:spacing w:val="-16"/>
          <w:sz w:val="24"/>
        </w:rPr>
        <w:t> </w:t>
      </w:r>
      <w:r>
        <w:rPr>
          <w:sz w:val="24"/>
        </w:rPr>
        <w:t>open-ended</w:t>
      </w:r>
      <w:r>
        <w:rPr>
          <w:spacing w:val="-18"/>
          <w:sz w:val="24"/>
        </w:rPr>
        <w:t> </w:t>
      </w:r>
      <w:r>
        <w:rPr>
          <w:sz w:val="24"/>
        </w:rPr>
        <w:t>commentary.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VP</w:t>
      </w:r>
      <w:r>
        <w:rPr>
          <w:spacing w:val="-18"/>
          <w:sz w:val="24"/>
        </w:rPr>
        <w:t> </w:t>
      </w:r>
      <w:r>
        <w:rPr>
          <w:sz w:val="24"/>
        </w:rPr>
        <w:t>is encouraged to write</w:t>
      </w:r>
      <w:r>
        <w:rPr>
          <w:spacing w:val="-2"/>
          <w:sz w:val="24"/>
        </w:rPr>
        <w:t> </w:t>
      </w:r>
      <w:r>
        <w:rPr>
          <w:sz w:val="24"/>
        </w:rPr>
        <w:t>an open-ended</w:t>
      </w:r>
      <w:r>
        <w:rPr>
          <w:spacing w:val="-2"/>
          <w:sz w:val="24"/>
        </w:rPr>
        <w:t> </w:t>
      </w:r>
      <w:r>
        <w:rPr>
          <w:sz w:val="24"/>
        </w:rPr>
        <w:t>response to</w:t>
      </w:r>
      <w:r>
        <w:rPr>
          <w:spacing w:val="-1"/>
          <w:sz w:val="24"/>
        </w:rPr>
        <w:t> </w:t>
      </w:r>
      <w:r>
        <w:rPr>
          <w:sz w:val="24"/>
        </w:rPr>
        <w:t>the VP’s annual performance assessment.</w:t>
      </w:r>
    </w:p>
    <w:p>
      <w:pPr>
        <w:pStyle w:val="BodyText"/>
        <w:spacing w:before="21"/>
      </w:pP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61" w:lineRule="auto" w:before="0" w:after="0"/>
        <w:ind w:left="860" w:right="949" w:hanging="360"/>
        <w:jc w:val="left"/>
        <w:rPr>
          <w:i/>
          <w:sz w:val="24"/>
        </w:rPr>
      </w:pPr>
      <w:r>
        <w:rPr>
          <w:spacing w:val="-4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VP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Finance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assessed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President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an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annual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basis.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VP </w:t>
      </w:r>
      <w:r>
        <w:rPr>
          <w:sz w:val="24"/>
        </w:rPr>
        <w:t>Finance</w:t>
      </w:r>
      <w:r>
        <w:rPr>
          <w:spacing w:val="-22"/>
          <w:sz w:val="24"/>
        </w:rPr>
        <w:t> </w:t>
      </w:r>
      <w:r>
        <w:rPr>
          <w:sz w:val="24"/>
        </w:rPr>
        <w:t>ensures</w:t>
      </w:r>
      <w:r>
        <w:rPr>
          <w:spacing w:val="-21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Institution</w:t>
      </w:r>
      <w:r>
        <w:rPr>
          <w:spacing w:val="-22"/>
          <w:sz w:val="24"/>
        </w:rPr>
        <w:t> </w:t>
      </w:r>
      <w:r>
        <w:rPr>
          <w:sz w:val="24"/>
        </w:rPr>
        <w:t>follows</w:t>
      </w:r>
      <w:r>
        <w:rPr>
          <w:spacing w:val="-21"/>
          <w:sz w:val="24"/>
        </w:rPr>
        <w:t> </w:t>
      </w:r>
      <w:r>
        <w:rPr>
          <w:sz w:val="24"/>
        </w:rPr>
        <w:t>strict</w:t>
      </w:r>
      <w:r>
        <w:rPr>
          <w:spacing w:val="-21"/>
          <w:sz w:val="24"/>
        </w:rPr>
        <w:t> </w:t>
      </w:r>
      <w:r>
        <w:rPr>
          <w:sz w:val="24"/>
        </w:rPr>
        <w:t>and</w:t>
      </w:r>
      <w:r>
        <w:rPr>
          <w:spacing w:val="-21"/>
          <w:sz w:val="24"/>
        </w:rPr>
        <w:t> </w:t>
      </w:r>
      <w:r>
        <w:rPr>
          <w:sz w:val="24"/>
        </w:rPr>
        <w:t>accepted </w:t>
      </w:r>
      <w:r>
        <w:rPr>
          <w:spacing w:val="-2"/>
          <w:sz w:val="24"/>
        </w:rPr>
        <w:t>accounting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methods,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secures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supervises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3</w:t>
      </w:r>
      <w:r>
        <w:rPr>
          <w:spacing w:val="-2"/>
          <w:position w:val="6"/>
          <w:sz w:val="16"/>
        </w:rPr>
        <w:t>rd</w:t>
      </w:r>
      <w:r>
        <w:rPr>
          <w:spacing w:val="11"/>
          <w:position w:val="6"/>
          <w:sz w:val="16"/>
        </w:rPr>
        <w:t> </w:t>
      </w:r>
      <w:r>
        <w:rPr>
          <w:spacing w:val="-2"/>
          <w:sz w:val="24"/>
        </w:rPr>
        <w:t>party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certified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public </w:t>
      </w:r>
      <w:r>
        <w:rPr>
          <w:sz w:val="24"/>
        </w:rPr>
        <w:t>accountant</w:t>
      </w:r>
      <w:r>
        <w:rPr>
          <w:spacing w:val="-12"/>
          <w:sz w:val="24"/>
        </w:rPr>
        <w:t> </w:t>
      </w:r>
      <w:r>
        <w:rPr>
          <w:sz w:val="24"/>
        </w:rPr>
        <w:t>who</w:t>
      </w:r>
      <w:r>
        <w:rPr>
          <w:spacing w:val="-11"/>
          <w:sz w:val="24"/>
        </w:rPr>
        <w:t> </w:t>
      </w:r>
      <w:r>
        <w:rPr>
          <w:sz w:val="24"/>
        </w:rPr>
        <w:t>performs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annual</w:t>
      </w:r>
      <w:r>
        <w:rPr>
          <w:spacing w:val="-12"/>
          <w:sz w:val="24"/>
        </w:rPr>
        <w:t> </w:t>
      </w:r>
      <w:r>
        <w:rPr>
          <w:sz w:val="24"/>
        </w:rPr>
        <w:t>audit,</w:t>
      </w:r>
      <w:r>
        <w:rPr>
          <w:spacing w:val="-12"/>
          <w:sz w:val="24"/>
        </w:rPr>
        <w:t> </w:t>
      </w:r>
      <w:r>
        <w:rPr>
          <w:sz w:val="24"/>
        </w:rPr>
        <w:t>especially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regards</w:t>
      </w:r>
      <w:r>
        <w:rPr>
          <w:spacing w:val="-11"/>
          <w:sz w:val="24"/>
        </w:rPr>
        <w:t> </w:t>
      </w:r>
      <w:r>
        <w:rPr>
          <w:sz w:val="24"/>
        </w:rPr>
        <w:t>the CPA’s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accounting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not-for-profit</w:t>
      </w:r>
      <w:r>
        <w:rPr>
          <w:spacing w:val="-4"/>
          <w:sz w:val="24"/>
        </w:rPr>
        <w:t> </w:t>
      </w:r>
      <w:r>
        <w:rPr>
          <w:sz w:val="24"/>
        </w:rPr>
        <w:t>higher</w:t>
      </w:r>
      <w:r>
        <w:rPr>
          <w:spacing w:val="-4"/>
          <w:sz w:val="24"/>
        </w:rPr>
        <w:t> </w:t>
      </w:r>
      <w:r>
        <w:rPr>
          <w:sz w:val="24"/>
        </w:rPr>
        <w:t>education </w:t>
      </w:r>
      <w:r>
        <w:rPr>
          <w:w w:val="90"/>
          <w:sz w:val="24"/>
        </w:rPr>
        <w:t>Institutions, and ensures that the Institution files properly the required 1099 </w:t>
      </w:r>
      <w:r>
        <w:rPr>
          <w:sz w:val="24"/>
        </w:rPr>
        <w:t>form.</w:t>
      </w:r>
      <w:r>
        <w:rPr>
          <w:spacing w:val="59"/>
          <w:w w:val="150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VP</w:t>
      </w:r>
      <w:r>
        <w:rPr>
          <w:spacing w:val="-22"/>
          <w:sz w:val="24"/>
        </w:rPr>
        <w:t> </w:t>
      </w:r>
      <w:r>
        <w:rPr>
          <w:sz w:val="24"/>
        </w:rPr>
        <w:t>Finance</w:t>
      </w:r>
      <w:r>
        <w:rPr>
          <w:spacing w:val="-20"/>
          <w:sz w:val="24"/>
        </w:rPr>
        <w:t> </w:t>
      </w:r>
      <w:r>
        <w:rPr>
          <w:sz w:val="24"/>
        </w:rPr>
        <w:t>reports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Board</w:t>
      </w:r>
      <w:r>
        <w:rPr>
          <w:spacing w:val="-21"/>
          <w:sz w:val="24"/>
        </w:rPr>
        <w:t> </w:t>
      </w:r>
      <w:r>
        <w:rPr>
          <w:sz w:val="24"/>
        </w:rPr>
        <w:t>at</w:t>
      </w:r>
      <w:r>
        <w:rPr>
          <w:spacing w:val="-21"/>
          <w:sz w:val="24"/>
        </w:rPr>
        <w:t> </w:t>
      </w:r>
      <w:r>
        <w:rPr>
          <w:sz w:val="24"/>
        </w:rPr>
        <w:t>each</w:t>
      </w:r>
      <w:r>
        <w:rPr>
          <w:spacing w:val="-21"/>
          <w:sz w:val="24"/>
        </w:rPr>
        <w:t> </w:t>
      </w:r>
      <w:r>
        <w:rPr>
          <w:sz w:val="24"/>
        </w:rPr>
        <w:t>quarterly</w:t>
      </w:r>
      <w:r>
        <w:rPr>
          <w:spacing w:val="-22"/>
          <w:sz w:val="24"/>
        </w:rPr>
        <w:t> </w:t>
      </w:r>
      <w:r>
        <w:rPr>
          <w:sz w:val="24"/>
        </w:rPr>
        <w:t>meeting</w:t>
      </w:r>
      <w:r>
        <w:rPr>
          <w:spacing w:val="-22"/>
          <w:sz w:val="24"/>
        </w:rPr>
        <w:t> </w:t>
      </w:r>
      <w:r>
        <w:rPr>
          <w:sz w:val="24"/>
        </w:rPr>
        <w:t>of the</w:t>
      </w:r>
      <w:r>
        <w:rPr>
          <w:spacing w:val="-19"/>
          <w:sz w:val="24"/>
        </w:rPr>
        <w:t> </w:t>
      </w:r>
      <w:r>
        <w:rPr>
          <w:sz w:val="24"/>
        </w:rPr>
        <w:t>Board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on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end-of-year</w:t>
      </w:r>
      <w:r>
        <w:rPr>
          <w:spacing w:val="-20"/>
          <w:sz w:val="24"/>
        </w:rPr>
        <w:t> </w:t>
      </w:r>
      <w:r>
        <w:rPr>
          <w:sz w:val="24"/>
        </w:rPr>
        <w:t>budget.</w:t>
      </w:r>
      <w:r>
        <w:rPr>
          <w:spacing w:val="-18"/>
          <w:sz w:val="24"/>
        </w:rPr>
        <w:t> </w:t>
      </w:r>
      <w:r>
        <w:rPr>
          <w:sz w:val="24"/>
        </w:rPr>
        <w:t>When</w:t>
      </w:r>
      <w:r>
        <w:rPr>
          <w:spacing w:val="-19"/>
          <w:sz w:val="24"/>
        </w:rPr>
        <w:t> </w:t>
      </w:r>
      <w:r>
        <w:rPr>
          <w:sz w:val="24"/>
        </w:rPr>
        <w:t>needed,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VP</w:t>
      </w:r>
      <w:r>
        <w:rPr>
          <w:spacing w:val="-20"/>
          <w:sz w:val="24"/>
        </w:rPr>
        <w:t> </w:t>
      </w:r>
      <w:r>
        <w:rPr>
          <w:sz w:val="24"/>
        </w:rPr>
        <w:t>Finance </w:t>
      </w:r>
      <w:r>
        <w:rPr>
          <w:spacing w:val="-4"/>
          <w:sz w:val="24"/>
        </w:rPr>
        <w:t>reports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directly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TRACS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financial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state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Institution.</w:t>
      </w:r>
      <w:r>
        <w:rPr>
          <w:spacing w:val="1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VP </w:t>
      </w:r>
      <w:r>
        <w:rPr>
          <w:spacing w:val="-6"/>
          <w:sz w:val="24"/>
        </w:rPr>
        <w:t>Finance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reports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quantitative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formats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such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as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profit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loss</w:t>
      </w:r>
      <w:r>
        <w:rPr>
          <w:spacing w:val="-20"/>
          <w:sz w:val="24"/>
        </w:rPr>
        <w:t> </w:t>
      </w:r>
      <w:r>
        <w:rPr>
          <w:spacing w:val="-6"/>
          <w:sz w:val="24"/>
        </w:rPr>
        <w:t>assessments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accepted</w:t>
      </w:r>
      <w:r>
        <w:rPr>
          <w:spacing w:val="-17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ratios.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VP</w:t>
      </w:r>
      <w:r>
        <w:rPr>
          <w:spacing w:val="-18"/>
          <w:sz w:val="24"/>
        </w:rPr>
        <w:t> </w:t>
      </w:r>
      <w:r>
        <w:rPr>
          <w:sz w:val="24"/>
        </w:rPr>
        <w:t>Finance</w:t>
      </w:r>
      <w:r>
        <w:rPr>
          <w:spacing w:val="-17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assessed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uniform </w:t>
      </w:r>
      <w:r>
        <w:rPr>
          <w:spacing w:val="-4"/>
          <w:sz w:val="24"/>
        </w:rPr>
        <w:t>format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members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senior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Team: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series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quantitative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items </w:t>
      </w:r>
      <w:r>
        <w:rPr>
          <w:sz w:val="24"/>
        </w:rPr>
        <w:t>followed</w:t>
      </w:r>
      <w:r>
        <w:rPr>
          <w:spacing w:val="-16"/>
          <w:sz w:val="24"/>
        </w:rPr>
        <w:t> </w:t>
      </w:r>
      <w:r>
        <w:rPr>
          <w:sz w:val="24"/>
        </w:rPr>
        <w:t>by</w:t>
      </w:r>
      <w:r>
        <w:rPr>
          <w:spacing w:val="-18"/>
          <w:sz w:val="24"/>
        </w:rPr>
        <w:t> </w:t>
      </w:r>
      <w:r>
        <w:rPr>
          <w:sz w:val="24"/>
        </w:rPr>
        <w:t>an</w:t>
      </w:r>
      <w:r>
        <w:rPr>
          <w:spacing w:val="-16"/>
          <w:sz w:val="24"/>
        </w:rPr>
        <w:t> </w:t>
      </w:r>
      <w:r>
        <w:rPr>
          <w:sz w:val="24"/>
        </w:rPr>
        <w:t>open-ended</w:t>
      </w:r>
      <w:r>
        <w:rPr>
          <w:spacing w:val="-15"/>
          <w:sz w:val="24"/>
        </w:rPr>
        <w:t> </w:t>
      </w:r>
      <w:r>
        <w:rPr>
          <w:sz w:val="24"/>
        </w:rPr>
        <w:t>commentary.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VP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encouraged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8"/>
          <w:sz w:val="24"/>
        </w:rPr>
        <w:t> </w:t>
      </w:r>
      <w:r>
        <w:rPr>
          <w:sz w:val="24"/>
        </w:rPr>
        <w:t>write an</w:t>
      </w:r>
      <w:r>
        <w:rPr>
          <w:spacing w:val="-14"/>
          <w:sz w:val="24"/>
        </w:rPr>
        <w:t> </w:t>
      </w:r>
      <w:r>
        <w:rPr>
          <w:sz w:val="24"/>
        </w:rPr>
        <w:t>open-ended</w:t>
      </w:r>
      <w:r>
        <w:rPr>
          <w:spacing w:val="-13"/>
          <w:sz w:val="24"/>
        </w:rPr>
        <w:t> </w:t>
      </w:r>
      <w:r>
        <w:rPr>
          <w:sz w:val="24"/>
        </w:rPr>
        <w:t>response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VP’s</w:t>
      </w:r>
      <w:r>
        <w:rPr>
          <w:spacing w:val="-14"/>
          <w:sz w:val="24"/>
        </w:rPr>
        <w:t> </w:t>
      </w:r>
      <w:r>
        <w:rPr>
          <w:sz w:val="24"/>
        </w:rPr>
        <w:t>annual</w:t>
      </w:r>
      <w:r>
        <w:rPr>
          <w:spacing w:val="-14"/>
          <w:sz w:val="24"/>
        </w:rPr>
        <w:t> </w:t>
      </w:r>
      <w:r>
        <w:rPr>
          <w:sz w:val="24"/>
        </w:rPr>
        <w:t>performance</w:t>
      </w:r>
      <w:r>
        <w:rPr>
          <w:spacing w:val="-14"/>
          <w:sz w:val="24"/>
        </w:rPr>
        <w:t> </w:t>
      </w:r>
      <w:r>
        <w:rPr>
          <w:sz w:val="24"/>
        </w:rPr>
        <w:t>assessment.</w:t>
      </w:r>
    </w:p>
    <w:p>
      <w:pPr>
        <w:pStyle w:val="BodyText"/>
        <w:spacing w:before="22"/>
      </w:pP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61" w:lineRule="auto" w:before="0" w:after="0"/>
        <w:ind w:left="860" w:right="952" w:hanging="360"/>
        <w:jc w:val="left"/>
        <w:rPr>
          <w:i/>
          <w:sz w:val="24"/>
        </w:rPr>
      </w:pPr>
      <w:r>
        <w:rPr>
          <w:spacing w:val="-2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VP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Academic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Affairs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assessed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President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annual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basis.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VP</w:t>
      </w:r>
      <w:r>
        <w:rPr>
          <w:spacing w:val="-19"/>
          <w:sz w:val="24"/>
        </w:rPr>
        <w:t> </w:t>
      </w:r>
      <w:r>
        <w:rPr>
          <w:sz w:val="24"/>
        </w:rPr>
        <w:t>Academic</w:t>
      </w:r>
      <w:r>
        <w:rPr>
          <w:spacing w:val="-18"/>
          <w:sz w:val="24"/>
        </w:rPr>
        <w:t> </w:t>
      </w:r>
      <w:r>
        <w:rPr>
          <w:sz w:val="24"/>
        </w:rPr>
        <w:t>Affairs</w:t>
      </w:r>
      <w:r>
        <w:rPr>
          <w:spacing w:val="-18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assessed</w:t>
      </w:r>
      <w:r>
        <w:rPr>
          <w:spacing w:val="-19"/>
          <w:sz w:val="24"/>
        </w:rPr>
        <w:t> </w:t>
      </w:r>
      <w:r>
        <w:rPr>
          <w:sz w:val="24"/>
        </w:rPr>
        <w:t>on</w:t>
      </w:r>
      <w:r>
        <w:rPr>
          <w:spacing w:val="-18"/>
          <w:sz w:val="24"/>
        </w:rPr>
        <w:t> </w:t>
      </w:r>
      <w:r>
        <w:rPr>
          <w:sz w:val="24"/>
        </w:rPr>
        <w:t>consistent</w:t>
      </w:r>
      <w:r>
        <w:rPr>
          <w:spacing w:val="-17"/>
          <w:sz w:val="24"/>
        </w:rPr>
        <w:t> </w:t>
      </w:r>
      <w:r>
        <w:rPr>
          <w:sz w:val="24"/>
        </w:rPr>
        <w:t>excellence</w:t>
      </w:r>
      <w:r>
        <w:rPr>
          <w:spacing w:val="-20"/>
          <w:sz w:val="24"/>
        </w:rPr>
        <w:t> </w:t>
      </w:r>
      <w:r>
        <w:rPr>
          <w:sz w:val="24"/>
        </w:rPr>
        <w:t>of </w:t>
      </w:r>
      <w:r>
        <w:rPr>
          <w:spacing w:val="-4"/>
          <w:sz w:val="24"/>
        </w:rPr>
        <w:t>academic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content.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Registrar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reports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VP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President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on </w:t>
      </w:r>
      <w:r>
        <w:rPr>
          <w:spacing w:val="-6"/>
          <w:sz w:val="24"/>
        </w:rPr>
        <w:t>a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mixed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matrix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system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hierarchal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reporting,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with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President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being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the </w:t>
      </w:r>
      <w:r>
        <w:rPr>
          <w:spacing w:val="-2"/>
          <w:sz w:val="24"/>
        </w:rPr>
        <w:t>higher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authority.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VP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Academic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Affairs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oversees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process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hiring </w:t>
      </w:r>
      <w:r>
        <w:rPr>
          <w:spacing w:val="-4"/>
          <w:sz w:val="24"/>
        </w:rPr>
        <w:t>and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orienting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Faculty,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ensures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quality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curricular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content,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meets </w:t>
      </w:r>
      <w:r>
        <w:rPr>
          <w:spacing w:val="-6"/>
          <w:sz w:val="24"/>
        </w:rPr>
        <w:t>regularly with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Director-level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personnel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to assist in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continuous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process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720" w:footer="1012" w:top="1860" w:bottom="1200" w:left="1300" w:right="520"/>
        </w:sectPr>
      </w:pPr>
    </w:p>
    <w:p>
      <w:pPr>
        <w:pStyle w:val="BodyText"/>
        <w:spacing w:line="261" w:lineRule="auto" w:before="90"/>
        <w:ind w:left="860" w:right="920"/>
      </w:pPr>
      <w:r>
        <w:rPr>
          <w:spacing w:val="-4"/>
        </w:rPr>
        <w:t>improvement.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21"/>
        </w:rPr>
        <w:t> </w:t>
      </w:r>
      <w:r>
        <w:rPr>
          <w:spacing w:val="-4"/>
        </w:rPr>
        <w:t>VP</w:t>
      </w:r>
      <w:r>
        <w:rPr>
          <w:spacing w:val="-18"/>
        </w:rPr>
        <w:t> </w:t>
      </w:r>
      <w:r>
        <w:rPr>
          <w:spacing w:val="-4"/>
        </w:rPr>
        <w:t>is</w:t>
      </w:r>
      <w:r>
        <w:rPr>
          <w:spacing w:val="-18"/>
        </w:rPr>
        <w:t> </w:t>
      </w:r>
      <w:r>
        <w:rPr>
          <w:spacing w:val="-4"/>
        </w:rPr>
        <w:t>assessed</w:t>
      </w:r>
      <w:r>
        <w:rPr>
          <w:spacing w:val="-20"/>
        </w:rPr>
        <w:t> </w:t>
      </w:r>
      <w:r>
        <w:rPr>
          <w:spacing w:val="-4"/>
        </w:rPr>
        <w:t>on</w:t>
      </w:r>
      <w:r>
        <w:rPr>
          <w:spacing w:val="-21"/>
        </w:rPr>
        <w:t> </w:t>
      </w:r>
      <w:r>
        <w:rPr>
          <w:spacing w:val="-4"/>
        </w:rPr>
        <w:t>a</w:t>
      </w:r>
      <w:r>
        <w:rPr>
          <w:spacing w:val="-18"/>
        </w:rPr>
        <w:t> </w:t>
      </w:r>
      <w:r>
        <w:rPr>
          <w:spacing w:val="-4"/>
        </w:rPr>
        <w:t>uniform</w:t>
      </w:r>
      <w:r>
        <w:rPr>
          <w:spacing w:val="-18"/>
        </w:rPr>
        <w:t> </w:t>
      </w:r>
      <w:r>
        <w:rPr>
          <w:spacing w:val="-4"/>
        </w:rPr>
        <w:t>format</w:t>
      </w:r>
      <w:r>
        <w:rPr>
          <w:spacing w:val="-18"/>
        </w:rPr>
        <w:t> </w:t>
      </w:r>
      <w:r>
        <w:rPr>
          <w:spacing w:val="-4"/>
        </w:rPr>
        <w:t>with</w:t>
      </w:r>
      <w:r>
        <w:rPr>
          <w:spacing w:val="-17"/>
        </w:rPr>
        <w:t> </w:t>
      </w:r>
      <w:r>
        <w:rPr>
          <w:spacing w:val="-4"/>
        </w:rPr>
        <w:t>all</w:t>
      </w:r>
      <w:r>
        <w:rPr>
          <w:spacing w:val="-20"/>
        </w:rPr>
        <w:t> </w:t>
      </w:r>
      <w:r>
        <w:rPr>
          <w:spacing w:val="-4"/>
        </w:rPr>
        <w:t>members</w:t>
      </w:r>
      <w:r>
        <w:rPr>
          <w:spacing w:val="-18"/>
        </w:rPr>
        <w:t> </w:t>
      </w:r>
      <w:r>
        <w:rPr>
          <w:spacing w:val="-4"/>
        </w:rPr>
        <w:t>of the</w:t>
      </w:r>
      <w:r>
        <w:rPr>
          <w:spacing w:val="-17"/>
        </w:rPr>
        <w:t> </w:t>
      </w:r>
      <w:r>
        <w:rPr>
          <w:spacing w:val="-4"/>
        </w:rPr>
        <w:t>senior</w:t>
      </w:r>
      <w:r>
        <w:rPr>
          <w:spacing w:val="-19"/>
        </w:rPr>
        <w:t> </w:t>
      </w:r>
      <w:r>
        <w:rPr>
          <w:spacing w:val="-4"/>
        </w:rPr>
        <w:t>Team:</w:t>
      </w:r>
      <w:r>
        <w:rPr>
          <w:spacing w:val="-16"/>
        </w:rPr>
        <w:t> </w:t>
      </w:r>
      <w:r>
        <w:rPr>
          <w:spacing w:val="-4"/>
        </w:rPr>
        <w:t>a</w:t>
      </w:r>
      <w:r>
        <w:rPr>
          <w:spacing w:val="-18"/>
        </w:rPr>
        <w:t> </w:t>
      </w:r>
      <w:r>
        <w:rPr>
          <w:spacing w:val="-4"/>
        </w:rPr>
        <w:t>series</w:t>
      </w:r>
      <w:r>
        <w:rPr>
          <w:spacing w:val="-17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quantitative</w:t>
      </w:r>
      <w:r>
        <w:rPr>
          <w:spacing w:val="-13"/>
        </w:rPr>
        <w:t> </w:t>
      </w:r>
      <w:r>
        <w:rPr>
          <w:spacing w:val="-4"/>
        </w:rPr>
        <w:t>items</w:t>
      </w:r>
      <w:r>
        <w:rPr>
          <w:spacing w:val="-17"/>
        </w:rPr>
        <w:t> </w:t>
      </w:r>
      <w:r>
        <w:rPr>
          <w:spacing w:val="-4"/>
        </w:rPr>
        <w:t>followed</w:t>
      </w:r>
      <w:r>
        <w:rPr>
          <w:spacing w:val="-16"/>
        </w:rPr>
        <w:t> </w:t>
      </w:r>
      <w:r>
        <w:rPr>
          <w:spacing w:val="-4"/>
        </w:rPr>
        <w:t>by</w:t>
      </w:r>
      <w:r>
        <w:rPr>
          <w:spacing w:val="-16"/>
        </w:rPr>
        <w:t> </w:t>
      </w:r>
      <w:r>
        <w:rPr>
          <w:spacing w:val="-4"/>
        </w:rPr>
        <w:t>an</w:t>
      </w:r>
      <w:r>
        <w:rPr>
          <w:spacing w:val="-19"/>
        </w:rPr>
        <w:t> </w:t>
      </w:r>
      <w:r>
        <w:rPr>
          <w:spacing w:val="-4"/>
        </w:rPr>
        <w:t>open-ended </w:t>
      </w:r>
      <w:r>
        <w:rPr/>
        <w:t>commentary.</w:t>
      </w:r>
      <w:r>
        <w:rPr>
          <w:spacing w:val="40"/>
        </w:rPr>
        <w:t> </w:t>
      </w:r>
      <w:r>
        <w:rPr/>
        <w:t>The</w:t>
      </w:r>
      <w:r>
        <w:rPr>
          <w:spacing w:val="-16"/>
        </w:rPr>
        <w:t> </w:t>
      </w:r>
      <w:r>
        <w:rPr/>
        <w:t>VP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encouraged</w:t>
      </w:r>
      <w:r>
        <w:rPr>
          <w:spacing w:val="-15"/>
        </w:rPr>
        <w:t> </w:t>
      </w:r>
      <w:r>
        <w:rPr/>
        <w:t>to</w:t>
      </w:r>
      <w:r>
        <w:rPr>
          <w:spacing w:val="-19"/>
        </w:rPr>
        <w:t> </w:t>
      </w:r>
      <w:r>
        <w:rPr/>
        <w:t>write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open-ended</w:t>
      </w:r>
      <w:r>
        <w:rPr>
          <w:spacing w:val="-15"/>
        </w:rPr>
        <w:t> </w:t>
      </w:r>
      <w:r>
        <w:rPr/>
        <w:t>response</w:t>
      </w:r>
      <w:r>
        <w:rPr>
          <w:spacing w:val="-18"/>
        </w:rPr>
        <w:t> </w:t>
      </w:r>
      <w:r>
        <w:rPr/>
        <w:t>to the</w:t>
      </w:r>
      <w:r>
        <w:rPr>
          <w:spacing w:val="-12"/>
        </w:rPr>
        <w:t> </w:t>
      </w:r>
      <w:r>
        <w:rPr/>
        <w:t>VP’s</w:t>
      </w:r>
      <w:r>
        <w:rPr>
          <w:spacing w:val="-13"/>
        </w:rPr>
        <w:t> </w:t>
      </w:r>
      <w:r>
        <w:rPr/>
        <w:t>annual</w:t>
      </w:r>
      <w:r>
        <w:rPr>
          <w:spacing w:val="-12"/>
        </w:rPr>
        <w:t> </w:t>
      </w:r>
      <w:r>
        <w:rPr/>
        <w:t>performance</w:t>
      </w:r>
      <w:r>
        <w:rPr>
          <w:spacing w:val="-13"/>
        </w:rPr>
        <w:t> </w:t>
      </w:r>
      <w:r>
        <w:rPr/>
        <w:t>assessment.</w:t>
      </w: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61" w:lineRule="auto" w:before="158" w:after="0"/>
        <w:ind w:left="500" w:right="991" w:firstLine="0"/>
        <w:jc w:val="left"/>
        <w:rPr>
          <w:rFonts w:ascii="Tahoma"/>
          <w:b/>
          <w:sz w:val="22"/>
        </w:rPr>
      </w:pPr>
      <w:r>
        <w:rPr>
          <w:rFonts w:ascii="Tahoma"/>
          <w:b/>
          <w:spacing w:val="-6"/>
          <w:sz w:val="24"/>
        </w:rPr>
        <w:t>Director-Level</w:t>
      </w:r>
      <w:r>
        <w:rPr>
          <w:rFonts w:ascii="Tahoma"/>
          <w:b/>
          <w:sz w:val="24"/>
        </w:rPr>
        <w:t> </w:t>
      </w:r>
      <w:r>
        <w:rPr>
          <w:rFonts w:ascii="Tahoma"/>
          <w:b/>
          <w:spacing w:val="-6"/>
          <w:sz w:val="24"/>
        </w:rPr>
        <w:t>Management</w:t>
      </w:r>
      <w:r>
        <w:rPr>
          <w:spacing w:val="-6"/>
          <w:sz w:val="24"/>
        </w:rPr>
        <w:t>;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Registrar,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Director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Financial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Aid,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Director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of Admissions: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three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Director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-level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personnel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are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assessed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according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the </w:t>
      </w:r>
      <w:r>
        <w:rPr>
          <w:sz w:val="24"/>
        </w:rPr>
        <w:t>following</w:t>
      </w:r>
      <w:r>
        <w:rPr>
          <w:spacing w:val="-14"/>
          <w:sz w:val="24"/>
        </w:rPr>
        <w:t> </w:t>
      </w:r>
      <w:r>
        <w:rPr>
          <w:sz w:val="24"/>
        </w:rPr>
        <w:t>criteria:</w:t>
      </w:r>
      <w:r>
        <w:rPr>
          <w:spacing w:val="-10"/>
          <w:sz w:val="24"/>
        </w:rPr>
        <w:t> </w:t>
      </w:r>
      <w:r>
        <w:rPr>
          <w:sz w:val="24"/>
        </w:rPr>
        <w:t>a)</w:t>
      </w:r>
      <w:r>
        <w:rPr>
          <w:spacing w:val="-15"/>
          <w:sz w:val="24"/>
        </w:rPr>
        <w:t> </w:t>
      </w:r>
      <w:r>
        <w:rPr>
          <w:sz w:val="24"/>
        </w:rPr>
        <w:t>knowledge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compliance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relevant</w:t>
      </w:r>
      <w:r>
        <w:rPr>
          <w:spacing w:val="-12"/>
          <w:sz w:val="24"/>
        </w:rPr>
        <w:t> </w:t>
      </w:r>
      <w:r>
        <w:rPr>
          <w:sz w:val="24"/>
        </w:rPr>
        <w:t>state and/or</w:t>
      </w:r>
      <w:r>
        <w:rPr>
          <w:spacing w:val="-13"/>
          <w:sz w:val="24"/>
        </w:rPr>
        <w:t> </w:t>
      </w:r>
      <w:r>
        <w:rPr>
          <w:sz w:val="24"/>
        </w:rPr>
        <w:t>federal</w:t>
      </w:r>
      <w:r>
        <w:rPr>
          <w:spacing w:val="-13"/>
          <w:sz w:val="24"/>
        </w:rPr>
        <w:t> </w:t>
      </w:r>
      <w:r>
        <w:rPr>
          <w:sz w:val="24"/>
        </w:rPr>
        <w:t>regulations;</w:t>
      </w:r>
      <w:r>
        <w:rPr>
          <w:spacing w:val="-12"/>
          <w:sz w:val="24"/>
        </w:rPr>
        <w:t> </w:t>
      </w:r>
      <w:r>
        <w:rPr>
          <w:sz w:val="24"/>
        </w:rPr>
        <w:t>b)</w:t>
      </w:r>
      <w:r>
        <w:rPr>
          <w:spacing w:val="-15"/>
          <w:sz w:val="24"/>
        </w:rPr>
        <w:t> </w:t>
      </w:r>
      <w:r>
        <w:rPr>
          <w:sz w:val="24"/>
        </w:rPr>
        <w:t>collaboration</w:t>
      </w:r>
      <w:r>
        <w:rPr>
          <w:spacing w:val="-13"/>
          <w:sz w:val="24"/>
        </w:rPr>
        <w:t> </w:t>
      </w:r>
      <w:r>
        <w:rPr>
          <w:sz w:val="24"/>
        </w:rPr>
        <w:t>regarding</w:t>
      </w:r>
      <w:r>
        <w:rPr>
          <w:spacing w:val="-14"/>
          <w:sz w:val="24"/>
        </w:rPr>
        <w:t> </w:t>
      </w:r>
      <w:r>
        <w:rPr>
          <w:sz w:val="24"/>
        </w:rPr>
        <w:t>overlapping </w:t>
      </w:r>
      <w:r>
        <w:rPr>
          <w:spacing w:val="-4"/>
          <w:sz w:val="24"/>
        </w:rPr>
        <w:t>responsibilities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;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c)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process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management: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three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Director-level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personnel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interact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roles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responsibilities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on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integrated,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ongoing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processes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from </w:t>
      </w:r>
      <w:r>
        <w:rPr>
          <w:spacing w:val="-2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when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matriculate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complete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courses, </w:t>
      </w:r>
      <w:r>
        <w:rPr>
          <w:spacing w:val="-4"/>
          <w:sz w:val="24"/>
        </w:rPr>
        <w:t>complete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their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first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years,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then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graduate.</w:t>
      </w:r>
      <w:r>
        <w:rPr>
          <w:spacing w:val="18"/>
          <w:sz w:val="24"/>
        </w:rPr>
        <w:t> </w:t>
      </w:r>
      <w:r>
        <w:rPr>
          <w:spacing w:val="-4"/>
          <w:sz w:val="24"/>
        </w:rPr>
        <w:t>Time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essence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both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for </w:t>
      </w:r>
      <w:r>
        <w:rPr>
          <w:sz w:val="24"/>
        </w:rPr>
        <w:t>compliance with Department of Education regulations, CCC policies and </w:t>
      </w:r>
      <w:r>
        <w:rPr>
          <w:spacing w:val="-6"/>
          <w:sz w:val="24"/>
        </w:rPr>
        <w:t>efficient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reimbursement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tuition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fees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students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from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Title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IV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funds.</w:t>
      </w:r>
    </w:p>
    <w:p>
      <w:pPr>
        <w:pStyle w:val="BodyText"/>
        <w:spacing w:line="261" w:lineRule="auto"/>
        <w:ind w:left="500" w:right="92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three</w:t>
      </w:r>
      <w:r>
        <w:rPr>
          <w:spacing w:val="-11"/>
        </w:rPr>
        <w:t> </w:t>
      </w:r>
      <w:r>
        <w:rPr>
          <w:spacing w:val="-4"/>
        </w:rPr>
        <w:t>Director-level</w:t>
      </w:r>
      <w:r>
        <w:rPr>
          <w:spacing w:val="-11"/>
        </w:rPr>
        <w:t> </w:t>
      </w:r>
      <w:r>
        <w:rPr>
          <w:spacing w:val="-4"/>
        </w:rPr>
        <w:t>personnel</w:t>
      </w:r>
      <w:r>
        <w:rPr>
          <w:spacing w:val="-15"/>
        </w:rPr>
        <w:t> </w:t>
      </w:r>
      <w:r>
        <w:rPr>
          <w:spacing w:val="-4"/>
        </w:rPr>
        <w:t>compare</w:t>
      </w:r>
      <w:r>
        <w:rPr>
          <w:spacing w:val="-11"/>
        </w:rPr>
        <w:t> </w:t>
      </w:r>
      <w:r>
        <w:rPr>
          <w:spacing w:val="-4"/>
        </w:rPr>
        <w:t>notes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0"/>
        </w:rPr>
        <w:t> </w:t>
      </w:r>
      <w:r>
        <w:rPr>
          <w:spacing w:val="-4"/>
        </w:rPr>
        <w:t>continuous </w:t>
      </w:r>
      <w:r>
        <w:rPr/>
        <w:t>feedback</w:t>
      </w:r>
      <w:r>
        <w:rPr>
          <w:spacing w:val="-2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day.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continuously</w:t>
      </w:r>
      <w:r>
        <w:rPr>
          <w:spacing w:val="-5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continuous</w:t>
      </w:r>
      <w:r>
        <w:rPr>
          <w:spacing w:val="-14"/>
        </w:rPr>
        <w:t> </w:t>
      </w:r>
      <w:r>
        <w:rPr>
          <w:spacing w:val="-2"/>
        </w:rPr>
        <w:t>process</w:t>
      </w:r>
      <w:r>
        <w:rPr>
          <w:spacing w:val="-16"/>
        </w:rPr>
        <w:t> </w:t>
      </w:r>
      <w:r>
        <w:rPr>
          <w:spacing w:val="-2"/>
        </w:rPr>
        <w:t>improvement</w:t>
      </w:r>
      <w:r>
        <w:rPr>
          <w:spacing w:val="-16"/>
        </w:rPr>
        <w:t> </w:t>
      </w:r>
      <w:r>
        <w:rPr>
          <w:spacing w:val="-2"/>
        </w:rPr>
        <w:t>(CIP).</w:t>
      </w:r>
      <w:r>
        <w:rPr>
          <w:spacing w:val="-16"/>
        </w:rPr>
        <w:t> </w:t>
      </w:r>
      <w:r>
        <w:rPr>
          <w:spacing w:val="-2"/>
        </w:rPr>
        <w:t>One</w:t>
      </w:r>
      <w:r>
        <w:rPr>
          <w:spacing w:val="-14"/>
        </w:rPr>
        <w:t> </w:t>
      </w:r>
      <w:r>
        <w:rPr>
          <w:spacing w:val="-2"/>
        </w:rPr>
        <w:t>example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3"/>
        </w:rPr>
        <w:t> </w:t>
      </w:r>
      <w:r>
        <w:rPr>
          <w:spacing w:val="-2"/>
        </w:rPr>
        <w:t>their</w:t>
      </w:r>
      <w:r>
        <w:rPr>
          <w:spacing w:val="-16"/>
        </w:rPr>
        <w:t> </w:t>
      </w:r>
      <w:r>
        <w:rPr>
          <w:spacing w:val="-2"/>
        </w:rPr>
        <w:t>collaborative </w:t>
      </w:r>
      <w:r>
        <w:rPr/>
        <w:t>reduction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7"/>
        </w:rPr>
        <w:t> </w:t>
      </w:r>
      <w:r>
        <w:rPr/>
        <w:t>cycle</w:t>
      </w:r>
      <w:r>
        <w:rPr>
          <w:spacing w:val="-14"/>
        </w:rPr>
        <w:t> </w:t>
      </w:r>
      <w:r>
        <w:rPr/>
        <w:t>time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identify</w:t>
      </w:r>
      <w:r>
        <w:rPr>
          <w:spacing w:val="-17"/>
        </w:rPr>
        <w:t> </w:t>
      </w:r>
      <w:r>
        <w:rPr/>
        <w:t>active</w:t>
      </w:r>
      <w:r>
        <w:rPr>
          <w:spacing w:val="-14"/>
        </w:rPr>
        <w:t> </w:t>
      </w:r>
      <w:r>
        <w:rPr/>
        <w:t>students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secure</w:t>
      </w:r>
      <w:r>
        <w:rPr>
          <w:spacing w:val="-14"/>
        </w:rPr>
        <w:t> </w:t>
      </w:r>
      <w:r>
        <w:rPr/>
        <w:t>financial “drawdowns” from the DOE.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61" w:lineRule="auto" w:before="155" w:after="0"/>
        <w:ind w:left="500" w:right="1192" w:firstLine="0"/>
        <w:jc w:val="left"/>
        <w:rPr>
          <w:sz w:val="24"/>
        </w:rPr>
      </w:pPr>
      <w:r>
        <w:rPr>
          <w:rFonts w:ascii="Tahoma"/>
          <w:b/>
          <w:sz w:val="24"/>
        </w:rPr>
        <w:t>Faculty: </w:t>
      </w:r>
      <w:r>
        <w:rPr>
          <w:sz w:val="24"/>
        </w:rPr>
        <w:t>CCC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hired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Vice</w:t>
      </w:r>
      <w:r>
        <w:rPr>
          <w:spacing w:val="-7"/>
          <w:sz w:val="24"/>
        </w:rPr>
        <w:t> </w:t>
      </w:r>
      <w:r>
        <w:rPr>
          <w:sz w:val="24"/>
        </w:rPr>
        <w:t>President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Academic</w:t>
      </w:r>
      <w:r>
        <w:rPr>
          <w:spacing w:val="-11"/>
          <w:sz w:val="24"/>
        </w:rPr>
        <w:t> </w:t>
      </w:r>
      <w:r>
        <w:rPr>
          <w:sz w:val="24"/>
        </w:rPr>
        <w:t>Affairs</w:t>
      </w:r>
      <w:r>
        <w:rPr>
          <w:spacing w:val="-7"/>
          <w:sz w:val="24"/>
        </w:rPr>
        <w:t> </w:t>
      </w:r>
      <w:r>
        <w:rPr>
          <w:sz w:val="24"/>
        </w:rPr>
        <w:t>when </w:t>
      </w:r>
      <w:r>
        <w:rPr>
          <w:spacing w:val="-8"/>
          <w:sz w:val="24"/>
        </w:rPr>
        <w:t>Faculty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complete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satisfactorily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 four-step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assessment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process: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1)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submit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 </w:t>
      </w:r>
      <w:r>
        <w:rPr>
          <w:sz w:val="24"/>
        </w:rPr>
        <w:t>up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21"/>
          <w:sz w:val="24"/>
        </w:rPr>
        <w:t> </w:t>
      </w:r>
      <w:r>
        <w:rPr>
          <w:sz w:val="24"/>
        </w:rPr>
        <w:t>date</w:t>
      </w:r>
      <w:r>
        <w:rPr>
          <w:spacing w:val="-21"/>
          <w:sz w:val="24"/>
        </w:rPr>
        <w:t> </w:t>
      </w:r>
      <w:r>
        <w:rPr>
          <w:sz w:val="24"/>
        </w:rPr>
        <w:t>resume</w:t>
      </w:r>
      <w:r>
        <w:rPr>
          <w:spacing w:val="-21"/>
          <w:sz w:val="24"/>
        </w:rPr>
        <w:t> </w:t>
      </w:r>
      <w:r>
        <w:rPr>
          <w:sz w:val="24"/>
        </w:rPr>
        <w:t>or</w:t>
      </w:r>
      <w:r>
        <w:rPr>
          <w:spacing w:val="-21"/>
          <w:sz w:val="24"/>
        </w:rPr>
        <w:t> </w:t>
      </w:r>
      <w:r>
        <w:rPr>
          <w:i/>
          <w:sz w:val="24"/>
        </w:rPr>
        <w:t>curriculum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vitae</w:t>
      </w:r>
      <w:r>
        <w:rPr>
          <w:sz w:val="24"/>
        </w:rPr>
        <w:t>;</w:t>
      </w:r>
      <w:r>
        <w:rPr>
          <w:spacing w:val="-21"/>
          <w:sz w:val="24"/>
        </w:rPr>
        <w:t> </w:t>
      </w:r>
      <w:r>
        <w:rPr>
          <w:sz w:val="24"/>
        </w:rPr>
        <w:t>2)</w:t>
      </w:r>
      <w:r>
        <w:rPr>
          <w:spacing w:val="-21"/>
          <w:sz w:val="24"/>
        </w:rPr>
        <w:t> </w:t>
      </w:r>
      <w:r>
        <w:rPr>
          <w:sz w:val="24"/>
        </w:rPr>
        <w:t>participate</w:t>
      </w:r>
      <w:r>
        <w:rPr>
          <w:spacing w:val="-21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one</w:t>
      </w:r>
      <w:r>
        <w:rPr>
          <w:spacing w:val="-21"/>
          <w:sz w:val="24"/>
        </w:rPr>
        <w:t> </w:t>
      </w:r>
      <w:r>
        <w:rPr>
          <w:sz w:val="24"/>
        </w:rPr>
        <w:t>hour,</w:t>
      </w:r>
      <w:r>
        <w:rPr>
          <w:spacing w:val="-21"/>
          <w:sz w:val="24"/>
        </w:rPr>
        <w:t> </w:t>
      </w:r>
      <w:r>
        <w:rPr>
          <w:sz w:val="24"/>
        </w:rPr>
        <w:t>wide- ranging</w:t>
      </w:r>
      <w:r>
        <w:rPr>
          <w:spacing w:val="-17"/>
          <w:sz w:val="24"/>
        </w:rPr>
        <w:t> </w:t>
      </w:r>
      <w:r>
        <w:rPr>
          <w:sz w:val="24"/>
        </w:rPr>
        <w:t>interview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VP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Academic</w:t>
      </w:r>
      <w:r>
        <w:rPr>
          <w:spacing w:val="-16"/>
          <w:sz w:val="24"/>
        </w:rPr>
        <w:t> </w:t>
      </w:r>
      <w:r>
        <w:rPr>
          <w:sz w:val="24"/>
        </w:rPr>
        <w:t>Affairs</w:t>
      </w:r>
      <w:r>
        <w:rPr>
          <w:spacing w:val="-16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covers</w:t>
      </w:r>
      <w:r>
        <w:rPr>
          <w:spacing w:val="-15"/>
          <w:sz w:val="24"/>
        </w:rPr>
        <w:t> </w:t>
      </w:r>
      <w:r>
        <w:rPr>
          <w:sz w:val="24"/>
        </w:rPr>
        <w:t>course knowledge, teaching experience, teaching philosophy and references;</w:t>
      </w:r>
    </w:p>
    <w:p>
      <w:pPr>
        <w:pStyle w:val="BodyText"/>
        <w:spacing w:line="261" w:lineRule="auto"/>
        <w:ind w:left="500" w:right="920"/>
      </w:pPr>
      <w:r>
        <w:rPr/>
        <w:t>3)sign</w:t>
      </w:r>
      <w:r>
        <w:rPr>
          <w:spacing w:val="-14"/>
        </w:rPr>
        <w:t> </w:t>
      </w:r>
      <w:r>
        <w:rPr/>
        <w:t>CCC</w:t>
      </w:r>
      <w:r>
        <w:rPr>
          <w:spacing w:val="-14"/>
        </w:rPr>
        <w:t> </w:t>
      </w:r>
      <w:r>
        <w:rPr/>
        <w:t>documents</w:t>
      </w:r>
      <w:r>
        <w:rPr>
          <w:spacing w:val="-13"/>
        </w:rPr>
        <w:t> </w:t>
      </w:r>
      <w:r>
        <w:rPr/>
        <w:t>related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statement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faith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code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conduct; </w:t>
      </w:r>
      <w:r>
        <w:rPr>
          <w:spacing w:val="-4"/>
        </w:rPr>
        <w:t>attend</w:t>
      </w:r>
      <w:r>
        <w:rPr>
          <w:spacing w:val="-18"/>
        </w:rPr>
        <w:t> </w:t>
      </w:r>
      <w:r>
        <w:rPr>
          <w:spacing w:val="-4"/>
        </w:rPr>
        <w:t>Faculty</w:t>
      </w:r>
      <w:r>
        <w:rPr>
          <w:spacing w:val="-17"/>
        </w:rPr>
        <w:t> </w:t>
      </w:r>
      <w:r>
        <w:rPr>
          <w:spacing w:val="-4"/>
        </w:rPr>
        <w:t>Orientation</w:t>
      </w:r>
      <w:r>
        <w:rPr>
          <w:spacing w:val="-18"/>
        </w:rPr>
        <w:t> </w:t>
      </w:r>
      <w:r>
        <w:rPr>
          <w:spacing w:val="-4"/>
        </w:rPr>
        <w:t>prior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7"/>
        </w:rPr>
        <w:t> </w:t>
      </w:r>
      <w:r>
        <w:rPr>
          <w:spacing w:val="-4"/>
        </w:rPr>
        <w:t>class</w:t>
      </w:r>
      <w:r>
        <w:rPr>
          <w:spacing w:val="-20"/>
        </w:rPr>
        <w:t> </w:t>
      </w:r>
      <w:r>
        <w:rPr>
          <w:spacing w:val="-4"/>
        </w:rPr>
        <w:t>start.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College</w:t>
      </w:r>
      <w:r>
        <w:rPr>
          <w:spacing w:val="-18"/>
        </w:rPr>
        <w:t> </w:t>
      </w:r>
      <w:r>
        <w:rPr>
          <w:spacing w:val="-4"/>
        </w:rPr>
        <w:t>also</w:t>
      </w:r>
      <w:r>
        <w:rPr>
          <w:spacing w:val="-19"/>
        </w:rPr>
        <w:t> </w:t>
      </w:r>
      <w:r>
        <w:rPr>
          <w:spacing w:val="-4"/>
        </w:rPr>
        <w:t>provides</w:t>
      </w:r>
      <w:r>
        <w:rPr>
          <w:spacing w:val="-20"/>
        </w:rPr>
        <w:t> </w:t>
      </w:r>
      <w:r>
        <w:rPr>
          <w:spacing w:val="-4"/>
        </w:rPr>
        <w:t>one </w:t>
      </w:r>
      <w:r>
        <w:rPr>
          <w:spacing w:val="-2"/>
        </w:rPr>
        <w:t>online</w:t>
      </w:r>
      <w:r>
        <w:rPr>
          <w:spacing w:val="-11"/>
        </w:rPr>
        <w:t> </w:t>
      </w:r>
      <w:r>
        <w:rPr>
          <w:spacing w:val="-2"/>
        </w:rPr>
        <w:t>event/seminar</w:t>
      </w:r>
      <w:r>
        <w:rPr>
          <w:spacing w:val="-15"/>
        </w:rPr>
        <w:t> </w:t>
      </w:r>
      <w:r>
        <w:rPr>
          <w:spacing w:val="-2"/>
        </w:rPr>
        <w:t>per</w:t>
      </w:r>
      <w:r>
        <w:rPr>
          <w:spacing w:val="-11"/>
        </w:rPr>
        <w:t> </w:t>
      </w:r>
      <w:r>
        <w:rPr>
          <w:spacing w:val="-2"/>
        </w:rPr>
        <w:t>quarter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encourage</w:t>
      </w:r>
      <w:r>
        <w:rPr>
          <w:spacing w:val="-11"/>
        </w:rPr>
        <w:t> </w:t>
      </w:r>
      <w:r>
        <w:rPr>
          <w:spacing w:val="-2"/>
        </w:rPr>
        <w:t>Faculty</w:t>
      </w:r>
      <w:r>
        <w:rPr>
          <w:spacing w:val="-11"/>
        </w:rPr>
        <w:t> </w:t>
      </w:r>
      <w:r>
        <w:rPr>
          <w:spacing w:val="-2"/>
        </w:rPr>
        <w:t>effectiveness.</w:t>
      </w:r>
      <w:r>
        <w:rPr>
          <w:spacing w:val="-14"/>
        </w:rPr>
        <w:t> </w:t>
      </w:r>
      <w:r>
        <w:rPr>
          <w:spacing w:val="-2"/>
        </w:rPr>
        <w:t>In </w:t>
      </w:r>
      <w:r>
        <w:rPr/>
        <w:t>2020,</w:t>
      </w:r>
      <w:r>
        <w:rPr>
          <w:spacing w:val="-22"/>
        </w:rPr>
        <w:t> </w:t>
      </w:r>
      <w:r>
        <w:rPr/>
        <w:t>CCC</w:t>
      </w:r>
      <w:r>
        <w:rPr>
          <w:spacing w:val="-21"/>
        </w:rPr>
        <w:t> </w:t>
      </w:r>
      <w:r>
        <w:rPr/>
        <w:t>initiated</w:t>
      </w:r>
      <w:r>
        <w:rPr>
          <w:spacing w:val="-21"/>
        </w:rPr>
        <w:t> </w:t>
      </w:r>
      <w:r>
        <w:rPr/>
        <w:t>two</w:t>
      </w:r>
      <w:r>
        <w:rPr>
          <w:spacing w:val="-21"/>
        </w:rPr>
        <w:t> </w:t>
      </w:r>
      <w:r>
        <w:rPr/>
        <w:t>additions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Faculty</w:t>
      </w:r>
      <w:r>
        <w:rPr>
          <w:spacing w:val="-21"/>
        </w:rPr>
        <w:t> </w:t>
      </w:r>
      <w:r>
        <w:rPr/>
        <w:t>training:</w:t>
      </w:r>
      <w:r>
        <w:rPr>
          <w:spacing w:val="-21"/>
        </w:rPr>
        <w:t> </w:t>
      </w:r>
      <w:r>
        <w:rPr/>
        <w:t>a)</w:t>
      </w:r>
      <w:r>
        <w:rPr>
          <w:spacing w:val="1"/>
        </w:rPr>
        <w:t> </w:t>
      </w:r>
      <w:r>
        <w:rPr/>
        <w:t>Faculty</w:t>
      </w:r>
      <w:r>
        <w:rPr>
          <w:spacing w:val="-21"/>
        </w:rPr>
        <w:t> </w:t>
      </w:r>
      <w:r>
        <w:rPr/>
        <w:t>are </w:t>
      </w:r>
      <w:r>
        <w:rPr>
          <w:spacing w:val="-2"/>
        </w:rPr>
        <w:t>compensated</w:t>
      </w:r>
      <w:r>
        <w:rPr>
          <w:spacing w:val="-15"/>
        </w:rPr>
        <w:t> </w:t>
      </w:r>
      <w:r>
        <w:rPr>
          <w:spacing w:val="-2"/>
        </w:rPr>
        <w:t>with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6"/>
        </w:rPr>
        <w:t> </w:t>
      </w:r>
      <w:r>
        <w:rPr>
          <w:spacing w:val="-2"/>
        </w:rPr>
        <w:t>modest</w:t>
      </w:r>
      <w:r>
        <w:rPr>
          <w:spacing w:val="-13"/>
        </w:rPr>
        <w:t> </w:t>
      </w:r>
      <w:r>
        <w:rPr>
          <w:spacing w:val="-2"/>
        </w:rPr>
        <w:t>honorarium</w:t>
      </w:r>
      <w:r>
        <w:rPr>
          <w:spacing w:val="-15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their</w:t>
      </w:r>
      <w:r>
        <w:rPr>
          <w:spacing w:val="-13"/>
        </w:rPr>
        <w:t> </w:t>
      </w:r>
      <w:r>
        <w:rPr>
          <w:spacing w:val="-2"/>
        </w:rPr>
        <w:t>attendance;</w:t>
      </w:r>
      <w:r>
        <w:rPr>
          <w:spacing w:val="-15"/>
        </w:rPr>
        <w:t> </w:t>
      </w:r>
      <w:r>
        <w:rPr>
          <w:spacing w:val="-2"/>
        </w:rPr>
        <w:t>b)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Faculty </w:t>
      </w:r>
      <w:r>
        <w:rPr/>
        <w:t>professional development line item has been added to the</w:t>
      </w:r>
      <w:r>
        <w:rPr>
          <w:spacing w:val="40"/>
        </w:rPr>
        <w:t> </w:t>
      </w:r>
      <w:r>
        <w:rPr/>
        <w:t>CCC budget.</w:t>
      </w:r>
    </w:p>
    <w:p>
      <w:pPr>
        <w:pStyle w:val="BodyText"/>
        <w:spacing w:line="261" w:lineRule="auto" w:before="156"/>
        <w:ind w:left="500" w:right="920"/>
      </w:pPr>
      <w:r>
        <w:rPr>
          <w:spacing w:val="-2"/>
          <w:u w:val="single"/>
        </w:rPr>
        <w:t>Faculty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Evaluations</w:t>
      </w:r>
      <w:r>
        <w:rPr>
          <w:spacing w:val="-2"/>
        </w:rPr>
        <w:t>:</w:t>
      </w:r>
      <w:r>
        <w:rPr>
          <w:spacing w:val="-13"/>
        </w:rPr>
        <w:t> </w:t>
      </w:r>
      <w:r>
        <w:rPr>
          <w:spacing w:val="-2"/>
        </w:rPr>
        <w:t>Faculty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evaluated</w:t>
      </w:r>
      <w:r>
        <w:rPr>
          <w:spacing w:val="-10"/>
        </w:rPr>
        <w:t> </w:t>
      </w:r>
      <w:r>
        <w:rPr>
          <w:spacing w:val="-2"/>
        </w:rPr>
        <w:t>through</w:t>
      </w:r>
      <w:r>
        <w:rPr>
          <w:spacing w:val="-11"/>
        </w:rPr>
        <w:t> </w:t>
      </w:r>
      <w:r>
        <w:rPr>
          <w:spacing w:val="-2"/>
        </w:rPr>
        <w:t>three</w:t>
      </w:r>
      <w:r>
        <w:rPr>
          <w:spacing w:val="-11"/>
        </w:rPr>
        <w:t> </w:t>
      </w:r>
      <w:r>
        <w:rPr>
          <w:spacing w:val="-2"/>
        </w:rPr>
        <w:t>approaches:</w:t>
      </w:r>
      <w:r>
        <w:rPr>
          <w:spacing w:val="-10"/>
        </w:rPr>
        <w:t> </w:t>
      </w:r>
      <w:r>
        <w:rPr>
          <w:spacing w:val="-2"/>
        </w:rPr>
        <w:t>1) </w:t>
      </w:r>
      <w:r>
        <w:rPr>
          <w:i/>
        </w:rPr>
        <w:t>Student</w:t>
      </w:r>
      <w:r>
        <w:rPr>
          <w:i/>
          <w:spacing w:val="-22"/>
        </w:rPr>
        <w:t> </w:t>
      </w:r>
      <w:r>
        <w:rPr>
          <w:i/>
        </w:rPr>
        <w:t>Review</w:t>
      </w:r>
      <w:r>
        <w:rPr/>
        <w:t>:</w:t>
      </w:r>
      <w:r>
        <w:rPr>
          <w:spacing w:val="-21"/>
        </w:rPr>
        <w:t> </w:t>
      </w:r>
      <w:r>
        <w:rPr/>
        <w:t>Since</w:t>
      </w:r>
      <w:r>
        <w:rPr>
          <w:spacing w:val="-21"/>
        </w:rPr>
        <w:t> </w:t>
      </w:r>
      <w:r>
        <w:rPr/>
        <w:t>CCC’s</w:t>
      </w:r>
      <w:r>
        <w:rPr>
          <w:spacing w:val="-21"/>
        </w:rPr>
        <w:t> </w:t>
      </w:r>
      <w:r>
        <w:rPr/>
        <w:t>founding</w:t>
      </w:r>
      <w:r>
        <w:rPr>
          <w:spacing w:val="-21"/>
        </w:rPr>
        <w:t> </w:t>
      </w:r>
      <w:r>
        <w:rPr/>
        <w:t>25</w:t>
      </w:r>
      <w:r>
        <w:rPr>
          <w:spacing w:val="-21"/>
        </w:rPr>
        <w:t> </w:t>
      </w:r>
      <w:r>
        <w:rPr/>
        <w:t>years</w:t>
      </w:r>
      <w:r>
        <w:rPr>
          <w:spacing w:val="-21"/>
        </w:rPr>
        <w:t> </w:t>
      </w:r>
      <w:r>
        <w:rPr/>
        <w:t>ago,</w:t>
      </w:r>
      <w:r>
        <w:rPr>
          <w:spacing w:val="-21"/>
        </w:rPr>
        <w:t> </w:t>
      </w:r>
      <w:r>
        <w:rPr/>
        <w:t>students</w:t>
      </w:r>
      <w:r>
        <w:rPr>
          <w:spacing w:val="-21"/>
        </w:rPr>
        <w:t> </w:t>
      </w:r>
      <w:r>
        <w:rPr/>
        <w:t>have </w:t>
      </w:r>
      <w:r>
        <w:rPr>
          <w:spacing w:val="-4"/>
        </w:rPr>
        <w:t>completed</w:t>
      </w:r>
      <w:r>
        <w:rPr>
          <w:spacing w:val="-14"/>
        </w:rPr>
        <w:t> </w:t>
      </w:r>
      <w:r>
        <w:rPr>
          <w:spacing w:val="-4"/>
        </w:rPr>
        <w:t>Faculty</w:t>
      </w:r>
      <w:r>
        <w:rPr>
          <w:spacing w:val="-13"/>
        </w:rPr>
        <w:t> </w:t>
      </w:r>
      <w:r>
        <w:rPr>
          <w:spacing w:val="-4"/>
        </w:rPr>
        <w:t>evaluations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6"/>
        </w:rPr>
        <w:t> </w:t>
      </w:r>
      <w:r>
        <w:rPr>
          <w:spacing w:val="-4"/>
        </w:rPr>
        <w:t>every</w:t>
      </w:r>
      <w:r>
        <w:rPr>
          <w:spacing w:val="-17"/>
        </w:rPr>
        <w:t> </w:t>
      </w:r>
      <w:r>
        <w:rPr>
          <w:spacing w:val="-4"/>
        </w:rPr>
        <w:t>course;</w:t>
      </w:r>
      <w:r>
        <w:rPr>
          <w:spacing w:val="-14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May</w:t>
      </w:r>
      <w:r>
        <w:rPr>
          <w:spacing w:val="-15"/>
        </w:rPr>
        <w:t> </w:t>
      </w:r>
      <w:r>
        <w:rPr>
          <w:spacing w:val="-4"/>
        </w:rPr>
        <w:t>2020,</w:t>
      </w:r>
      <w:r>
        <w:rPr>
          <w:spacing w:val="-10"/>
        </w:rPr>
        <w:t> </w:t>
      </w:r>
      <w:r>
        <w:rPr>
          <w:spacing w:val="-4"/>
        </w:rPr>
        <w:t>CCC</w:t>
      </w:r>
      <w:r>
        <w:rPr>
          <w:spacing w:val="-14"/>
        </w:rPr>
        <w:t> </w:t>
      </w:r>
      <w:r>
        <w:rPr>
          <w:spacing w:val="-4"/>
        </w:rPr>
        <w:t>submitted </w:t>
      </w:r>
      <w:r>
        <w:rPr>
          <w:spacing w:val="-2"/>
        </w:rPr>
        <w:t>an</w:t>
      </w:r>
      <w:r>
        <w:rPr>
          <w:spacing w:val="-13"/>
        </w:rPr>
        <w:t> </w:t>
      </w:r>
      <w:r>
        <w:rPr>
          <w:spacing w:val="-2"/>
        </w:rPr>
        <w:t>assessment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student</w:t>
      </w:r>
      <w:r>
        <w:rPr>
          <w:spacing w:val="-17"/>
        </w:rPr>
        <w:t> </w:t>
      </w:r>
      <w:r>
        <w:rPr>
          <w:spacing w:val="-2"/>
        </w:rPr>
        <w:t>evaluations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2"/>
        </w:rPr>
        <w:t>each</w:t>
      </w:r>
      <w:r>
        <w:rPr>
          <w:spacing w:val="-13"/>
        </w:rPr>
        <w:t> </w:t>
      </w:r>
      <w:r>
        <w:rPr>
          <w:spacing w:val="-2"/>
        </w:rPr>
        <w:t>student</w:t>
      </w:r>
      <w:r>
        <w:rPr>
          <w:spacing w:val="-13"/>
        </w:rPr>
        <w:t> </w:t>
      </w:r>
      <w:r>
        <w:rPr>
          <w:spacing w:val="-2"/>
        </w:rPr>
        <w:t>answer</w:t>
      </w:r>
      <w:r>
        <w:rPr>
          <w:spacing w:val="-13"/>
        </w:rPr>
        <w:t> </w:t>
      </w:r>
      <w:r>
        <w:rPr>
          <w:spacing w:val="-2"/>
        </w:rPr>
        <w:t>of </w:t>
      </w:r>
      <w:r>
        <w:rPr/>
        <w:t>each</w:t>
      </w:r>
      <w:r>
        <w:rPr>
          <w:spacing w:val="-14"/>
        </w:rPr>
        <w:t> </w:t>
      </w:r>
      <w:r>
        <w:rPr/>
        <w:t>question</w:t>
      </w:r>
      <w:r>
        <w:rPr>
          <w:spacing w:val="-16"/>
        </w:rPr>
        <w:t> </w:t>
      </w:r>
      <w:r>
        <w:rPr/>
        <w:t>counted</w:t>
      </w:r>
      <w:r>
        <w:rPr>
          <w:spacing w:val="-13"/>
        </w:rPr>
        <w:t> </w:t>
      </w:r>
      <w:r>
        <w:rPr/>
        <w:t>for</w:t>
      </w:r>
      <w:r>
        <w:rPr>
          <w:spacing w:val="-16"/>
        </w:rPr>
        <w:t> </w:t>
      </w:r>
      <w:r>
        <w:rPr/>
        <w:t>one</w:t>
      </w:r>
      <w:r>
        <w:rPr>
          <w:spacing w:val="-14"/>
        </w:rPr>
        <w:t> </w:t>
      </w:r>
      <w:r>
        <w:rPr/>
        <w:t>data</w:t>
      </w:r>
      <w:r>
        <w:rPr>
          <w:spacing w:val="-14"/>
        </w:rPr>
        <w:t> </w:t>
      </w:r>
      <w:r>
        <w:rPr/>
        <w:t>point;</w:t>
      </w:r>
      <w:r>
        <w:rPr>
          <w:spacing w:val="-14"/>
        </w:rPr>
        <w:t> </w:t>
      </w:r>
      <w:r>
        <w:rPr/>
        <w:t>over</w:t>
      </w:r>
      <w:r>
        <w:rPr>
          <w:spacing w:val="-14"/>
        </w:rPr>
        <w:t> </w:t>
      </w:r>
      <w:r>
        <w:rPr/>
        <w:t>50,000</w:t>
      </w:r>
      <w:r>
        <w:rPr>
          <w:spacing w:val="-15"/>
        </w:rPr>
        <w:t> </w:t>
      </w:r>
      <w:r>
        <w:rPr/>
        <w:t>data</w:t>
      </w:r>
      <w:r>
        <w:rPr>
          <w:spacing w:val="-14"/>
        </w:rPr>
        <w:t> </w:t>
      </w:r>
      <w:r>
        <w:rPr/>
        <w:t>points</w:t>
      </w:r>
      <w:r>
        <w:rPr>
          <w:spacing w:val="-14"/>
        </w:rPr>
        <w:t> </w:t>
      </w:r>
      <w:r>
        <w:rPr/>
        <w:t>were </w:t>
      </w:r>
      <w:r>
        <w:rPr>
          <w:spacing w:val="-6"/>
        </w:rPr>
        <w:t>analyzed</w:t>
      </w:r>
      <w:r>
        <w:rPr>
          <w:spacing w:val="-17"/>
        </w:rPr>
        <w:t> </w:t>
      </w:r>
      <w:r>
        <w:rPr>
          <w:spacing w:val="-6"/>
        </w:rPr>
        <w:t>for</w:t>
      </w:r>
      <w:r>
        <w:rPr>
          <w:spacing w:val="-18"/>
        </w:rPr>
        <w:t> </w:t>
      </w:r>
      <w:r>
        <w:rPr>
          <w:spacing w:val="-6"/>
        </w:rPr>
        <w:t>patterns.</w:t>
      </w:r>
      <w:r>
        <w:rPr>
          <w:spacing w:val="-17"/>
        </w:rPr>
        <w:t> </w:t>
      </w:r>
      <w:r>
        <w:rPr>
          <w:spacing w:val="-6"/>
        </w:rPr>
        <w:t>Students</w:t>
      </w:r>
      <w:r>
        <w:rPr>
          <w:spacing w:val="-18"/>
        </w:rPr>
        <w:t> </w:t>
      </w:r>
      <w:r>
        <w:rPr>
          <w:spacing w:val="-6"/>
        </w:rPr>
        <w:t>were</w:t>
      </w:r>
      <w:r>
        <w:rPr>
          <w:spacing w:val="-21"/>
        </w:rPr>
        <w:t> </w:t>
      </w:r>
      <w:r>
        <w:rPr>
          <w:spacing w:val="-6"/>
        </w:rPr>
        <w:t>satisfied</w:t>
      </w:r>
      <w:r>
        <w:rPr>
          <w:spacing w:val="2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majority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time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all</w:t>
      </w:r>
      <w:r>
        <w:rPr>
          <w:spacing w:val="-18"/>
        </w:rPr>
        <w:t> </w:t>
      </w:r>
      <w:r>
        <w:rPr>
          <w:spacing w:val="-6"/>
        </w:rPr>
        <w:t>25 </w:t>
      </w:r>
      <w:r>
        <w:rPr>
          <w:spacing w:val="-2"/>
        </w:rPr>
        <w:t>years;</w:t>
      </w:r>
      <w:r>
        <w:rPr>
          <w:spacing w:val="-17"/>
        </w:rPr>
        <w:t> </w:t>
      </w:r>
      <w:r>
        <w:rPr>
          <w:spacing w:val="-2"/>
        </w:rPr>
        <w:t>2)</w:t>
      </w:r>
      <w:r>
        <w:rPr>
          <w:spacing w:val="-17"/>
        </w:rPr>
        <w:t> </w:t>
      </w:r>
      <w:r>
        <w:rPr>
          <w:i/>
          <w:spacing w:val="-2"/>
        </w:rPr>
        <w:t>Peer</w:t>
      </w:r>
      <w:r>
        <w:rPr>
          <w:i/>
          <w:spacing w:val="-18"/>
        </w:rPr>
        <w:t> </w:t>
      </w:r>
      <w:r>
        <w:rPr>
          <w:i/>
          <w:spacing w:val="-2"/>
        </w:rPr>
        <w:t>evaluations</w:t>
      </w:r>
      <w:r>
        <w:rPr>
          <w:spacing w:val="-2"/>
        </w:rPr>
        <w:t>:</w:t>
      </w:r>
      <w:r>
        <w:rPr>
          <w:spacing w:val="-19"/>
        </w:rPr>
        <w:t> </w:t>
      </w:r>
      <w:r>
        <w:rPr>
          <w:spacing w:val="-2"/>
        </w:rPr>
        <w:t>Faculty</w:t>
      </w:r>
      <w:r>
        <w:rPr>
          <w:spacing w:val="-18"/>
        </w:rPr>
        <w:t> </w:t>
      </w:r>
      <w:r>
        <w:rPr>
          <w:spacing w:val="-2"/>
        </w:rPr>
        <w:t>are</w:t>
      </w:r>
      <w:r>
        <w:rPr>
          <w:spacing w:val="-18"/>
        </w:rPr>
        <w:t> </w:t>
      </w:r>
      <w:r>
        <w:rPr>
          <w:spacing w:val="-2"/>
        </w:rPr>
        <w:t>observed</w:t>
      </w:r>
      <w:r>
        <w:rPr>
          <w:spacing w:val="-17"/>
        </w:rPr>
        <w:t> </w:t>
      </w:r>
      <w:r>
        <w:rPr>
          <w:spacing w:val="-2"/>
        </w:rPr>
        <w:t>through</w:t>
      </w:r>
      <w:r>
        <w:rPr>
          <w:spacing w:val="-20"/>
        </w:rPr>
        <w:t> </w:t>
      </w:r>
      <w:r>
        <w:rPr>
          <w:spacing w:val="-2"/>
        </w:rPr>
        <w:t>online</w:t>
      </w:r>
      <w:r>
        <w:rPr>
          <w:spacing w:val="-21"/>
        </w:rPr>
        <w:t> </w:t>
      </w:r>
      <w:r>
        <w:rPr>
          <w:spacing w:val="-2"/>
        </w:rPr>
        <w:t>teaching</w:t>
      </w:r>
      <w:r>
        <w:rPr>
          <w:spacing w:val="-18"/>
        </w:rPr>
        <w:t> </w:t>
      </w:r>
      <w:r>
        <w:rPr>
          <w:spacing w:val="-2"/>
        </w:rPr>
        <w:t>as</w:t>
      </w:r>
    </w:p>
    <w:p>
      <w:pPr>
        <w:spacing w:after="0" w:line="261" w:lineRule="auto"/>
        <w:sectPr>
          <w:pgSz w:w="12240" w:h="15840"/>
          <w:pgMar w:header="720" w:footer="1012" w:top="1860" w:bottom="1200" w:left="1300" w:right="520"/>
        </w:sectPr>
      </w:pPr>
    </w:p>
    <w:p>
      <w:pPr>
        <w:pStyle w:val="BodyText"/>
        <w:spacing w:line="261" w:lineRule="auto" w:before="90"/>
        <w:ind w:left="500" w:right="920"/>
      </w:pPr>
      <w:r>
        <w:rPr/>
        <w:t>available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through</w:t>
      </w:r>
      <w:r>
        <w:rPr>
          <w:spacing w:val="-21"/>
        </w:rPr>
        <w:t> </w:t>
      </w:r>
      <w:r>
        <w:rPr/>
        <w:t>an</w:t>
      </w:r>
      <w:r>
        <w:rPr>
          <w:spacing w:val="-21"/>
        </w:rPr>
        <w:t> </w:t>
      </w:r>
      <w:r>
        <w:rPr/>
        <w:t>analysis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Faculty</w:t>
      </w:r>
      <w:r>
        <w:rPr>
          <w:spacing w:val="-21"/>
        </w:rPr>
        <w:t> </w:t>
      </w:r>
      <w:r>
        <w:rPr/>
        <w:t>responses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student</w:t>
      </w:r>
      <w:r>
        <w:rPr/>
        <w:t> </w:t>
      </w:r>
      <w:r>
        <w:rPr>
          <w:spacing w:val="-4"/>
        </w:rPr>
        <w:t>submissions;</w:t>
      </w:r>
      <w:r>
        <w:rPr>
          <w:spacing w:val="-13"/>
        </w:rPr>
        <w:t> </w:t>
      </w:r>
      <w:r>
        <w:rPr>
          <w:spacing w:val="-4"/>
        </w:rPr>
        <w:t>3)</w:t>
      </w:r>
      <w:r>
        <w:rPr>
          <w:spacing w:val="-12"/>
        </w:rPr>
        <w:t> </w:t>
      </w:r>
      <w:r>
        <w:rPr>
          <w:i/>
          <w:spacing w:val="-4"/>
        </w:rPr>
        <w:t>Faculty</w:t>
      </w:r>
      <w:r>
        <w:rPr>
          <w:i/>
          <w:spacing w:val="-14"/>
        </w:rPr>
        <w:t> </w:t>
      </w:r>
      <w:r>
        <w:rPr>
          <w:i/>
          <w:spacing w:val="-4"/>
        </w:rPr>
        <w:t>self-evaluations</w:t>
      </w:r>
      <w:r>
        <w:rPr>
          <w:spacing w:val="-4"/>
        </w:rPr>
        <w:t>:</w:t>
      </w:r>
      <w:r>
        <w:rPr>
          <w:spacing w:val="-13"/>
        </w:rPr>
        <w:t> </w:t>
      </w:r>
      <w:r>
        <w:rPr>
          <w:spacing w:val="-4"/>
        </w:rPr>
        <w:t>Faculty</w:t>
      </w:r>
      <w:r>
        <w:rPr>
          <w:spacing w:val="-14"/>
        </w:rPr>
        <w:t> </w:t>
      </w:r>
      <w:r>
        <w:rPr>
          <w:spacing w:val="-4"/>
        </w:rPr>
        <w:t>are</w:t>
      </w:r>
      <w:r>
        <w:rPr>
          <w:spacing w:val="-14"/>
        </w:rPr>
        <w:t> </w:t>
      </w:r>
      <w:r>
        <w:rPr>
          <w:spacing w:val="-4"/>
        </w:rPr>
        <w:t>invited</w:t>
      </w:r>
      <w:r>
        <w:rPr>
          <w:spacing w:val="-15"/>
        </w:rPr>
        <w:t> </w:t>
      </w:r>
      <w:r>
        <w:rPr>
          <w:spacing w:val="-4"/>
        </w:rPr>
        <w:t>and</w:t>
      </w:r>
      <w:r>
        <w:rPr>
          <w:spacing w:val="-16"/>
        </w:rPr>
        <w:t> </w:t>
      </w:r>
      <w:r>
        <w:rPr>
          <w:spacing w:val="-4"/>
        </w:rPr>
        <w:t>encouraged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grade</w:t>
      </w:r>
      <w:r>
        <w:rPr>
          <w:spacing w:val="-11"/>
        </w:rPr>
        <w:t> </w:t>
      </w:r>
      <w:r>
        <w:rPr>
          <w:spacing w:val="-6"/>
        </w:rPr>
        <w:t>themselves</w:t>
      </w:r>
      <w:r>
        <w:rPr>
          <w:spacing w:val="-15"/>
        </w:rPr>
        <w:t> </w:t>
      </w:r>
      <w:r>
        <w:rPr>
          <w:spacing w:val="-6"/>
        </w:rPr>
        <w:t>on</w:t>
      </w:r>
      <w:r>
        <w:rPr>
          <w:spacing w:val="-11"/>
        </w:rPr>
        <w:t> </w:t>
      </w:r>
      <w:r>
        <w:rPr>
          <w:spacing w:val="-6"/>
        </w:rPr>
        <w:t>a</w:t>
      </w:r>
      <w:r>
        <w:rPr>
          <w:spacing w:val="-11"/>
        </w:rPr>
        <w:t> </w:t>
      </w:r>
      <w:r>
        <w:rPr>
          <w:spacing w:val="-6"/>
        </w:rPr>
        <w:t>Likert</w:t>
      </w:r>
      <w:r>
        <w:rPr>
          <w:spacing w:val="-11"/>
        </w:rPr>
        <w:t> </w:t>
      </w:r>
      <w:r>
        <w:rPr>
          <w:spacing w:val="-6"/>
        </w:rPr>
        <w:t>scale.</w:t>
      </w:r>
      <w:r>
        <w:rPr>
          <w:spacing w:val="-13"/>
        </w:rPr>
        <w:t> </w:t>
      </w:r>
      <w:r>
        <w:rPr>
          <w:spacing w:val="-6"/>
        </w:rPr>
        <w:t>A</w:t>
      </w:r>
      <w:r>
        <w:rPr>
          <w:spacing w:val="-11"/>
        </w:rPr>
        <w:t> </w:t>
      </w:r>
      <w:r>
        <w:rPr>
          <w:spacing w:val="-6"/>
        </w:rPr>
        <w:t>sample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these</w:t>
      </w:r>
      <w:r>
        <w:rPr>
          <w:spacing w:val="-10"/>
        </w:rPr>
        <w:t> </w:t>
      </w:r>
      <w:r>
        <w:rPr>
          <w:spacing w:val="-6"/>
        </w:rPr>
        <w:t>evaluation</w:t>
      </w:r>
      <w:r>
        <w:rPr>
          <w:spacing w:val="-11"/>
        </w:rPr>
        <w:t> </w:t>
      </w:r>
      <w:r>
        <w:rPr>
          <w:spacing w:val="-6"/>
        </w:rPr>
        <w:t>formats</w:t>
      </w:r>
      <w:r>
        <w:rPr>
          <w:spacing w:val="-11"/>
        </w:rPr>
        <w:t> </w:t>
      </w:r>
      <w:r>
        <w:rPr>
          <w:spacing w:val="-6"/>
        </w:rPr>
        <w:t>is </w:t>
      </w:r>
      <w:r>
        <w:rPr/>
        <w:t>included</w:t>
      </w:r>
      <w:r>
        <w:rPr>
          <w:spacing w:val="-22"/>
        </w:rPr>
        <w:t> </w:t>
      </w:r>
      <w:r>
        <w:rPr/>
        <w:t>with</w:t>
      </w:r>
      <w:r>
        <w:rPr>
          <w:spacing w:val="-21"/>
        </w:rPr>
        <w:t> </w:t>
      </w:r>
      <w:r>
        <w:rPr/>
        <w:t>this</w:t>
      </w:r>
      <w:r>
        <w:rPr>
          <w:spacing w:val="-21"/>
        </w:rPr>
        <w:t> </w:t>
      </w:r>
      <w:r>
        <w:rPr/>
        <w:t>Plan</w:t>
      </w:r>
      <w:r>
        <w:rPr>
          <w:spacing w:val="-21"/>
        </w:rPr>
        <w:t> </w:t>
      </w:r>
      <w:r>
        <w:rPr/>
        <w:t>under</w:t>
      </w:r>
      <w:r>
        <w:rPr>
          <w:spacing w:val="-21"/>
        </w:rPr>
        <w:t> </w:t>
      </w:r>
      <w:r>
        <w:rPr/>
        <w:t>supporting</w:t>
      </w:r>
      <w:r>
        <w:rPr>
          <w:spacing w:val="-21"/>
        </w:rPr>
        <w:t> </w:t>
      </w:r>
      <w:r>
        <w:rPr/>
        <w:t>documents.</w:t>
      </w:r>
    </w:p>
    <w:p>
      <w:pPr>
        <w:pStyle w:val="Heading2"/>
        <w:numPr>
          <w:ilvl w:val="0"/>
          <w:numId w:val="1"/>
        </w:numPr>
        <w:tabs>
          <w:tab w:pos="431" w:val="left" w:leader="none"/>
        </w:tabs>
        <w:spacing w:line="240" w:lineRule="auto" w:before="160" w:after="0"/>
        <w:ind w:left="431" w:right="0" w:hanging="291"/>
        <w:jc w:val="left"/>
      </w:pPr>
      <w:r>
        <w:rPr>
          <w:w w:val="90"/>
        </w:rPr>
        <w:t>CURRICULUM</w:t>
      </w:r>
      <w:r>
        <w:rPr>
          <w:spacing w:val="-4"/>
        </w:rPr>
        <w:t> </w:t>
      </w:r>
      <w:r>
        <w:rPr>
          <w:spacing w:val="-2"/>
        </w:rPr>
        <w:t>ASSESSMENT</w:t>
      </w:r>
    </w:p>
    <w:p>
      <w:pPr>
        <w:pStyle w:val="BodyText"/>
        <w:spacing w:before="53"/>
        <w:rPr>
          <w:rFonts w:ascii="Tahoma"/>
          <w:b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61" w:lineRule="auto" w:before="0" w:after="0"/>
        <w:ind w:left="140" w:right="917" w:firstLine="0"/>
        <w:jc w:val="left"/>
        <w:rPr>
          <w:sz w:val="24"/>
        </w:rPr>
      </w:pPr>
      <w:r>
        <w:rPr>
          <w:rFonts w:ascii="Tahoma"/>
          <w:b/>
          <w:spacing w:val="-2"/>
          <w:sz w:val="24"/>
        </w:rPr>
        <w:t>Traditional:</w:t>
      </w:r>
      <w:r>
        <w:rPr>
          <w:rFonts w:ascii="Tahoma"/>
          <w:b/>
          <w:spacing w:val="-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curriculum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approval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process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has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been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consistent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since approximately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2007-2008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academic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year.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aim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approval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process </w:t>
      </w:r>
      <w:r>
        <w:rPr>
          <w:sz w:val="24"/>
        </w:rPr>
        <w:t>has</w:t>
      </w:r>
      <w:r>
        <w:rPr>
          <w:spacing w:val="-22"/>
          <w:sz w:val="24"/>
        </w:rPr>
        <w:t> </w:t>
      </w:r>
      <w:r>
        <w:rPr>
          <w:sz w:val="24"/>
        </w:rPr>
        <w:t>been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21"/>
          <w:sz w:val="24"/>
        </w:rPr>
        <w:t> </w:t>
      </w:r>
      <w:r>
        <w:rPr>
          <w:sz w:val="24"/>
        </w:rPr>
        <w:t>arrive</w:t>
      </w:r>
      <w:r>
        <w:rPr>
          <w:spacing w:val="-21"/>
          <w:sz w:val="24"/>
        </w:rPr>
        <w:t> </w:t>
      </w:r>
      <w:r>
        <w:rPr>
          <w:sz w:val="24"/>
        </w:rPr>
        <w:t>collaboratively</w:t>
      </w:r>
      <w:r>
        <w:rPr>
          <w:spacing w:val="-21"/>
          <w:sz w:val="24"/>
        </w:rPr>
        <w:t> </w:t>
      </w:r>
      <w:r>
        <w:rPr>
          <w:sz w:val="24"/>
        </w:rPr>
        <w:t>at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pre-established</w:t>
      </w:r>
      <w:r>
        <w:rPr>
          <w:spacing w:val="-21"/>
          <w:sz w:val="24"/>
        </w:rPr>
        <w:t> </w:t>
      </w:r>
      <w:r>
        <w:rPr>
          <w:sz w:val="24"/>
        </w:rPr>
        <w:t>curricula</w:t>
      </w:r>
      <w:r>
        <w:rPr>
          <w:spacing w:val="-21"/>
          <w:sz w:val="24"/>
        </w:rPr>
        <w:t> </w:t>
      </w:r>
      <w:r>
        <w:rPr>
          <w:sz w:val="24"/>
        </w:rPr>
        <w:t>which</w:t>
      </w:r>
      <w:r>
        <w:rPr>
          <w:spacing w:val="-21"/>
          <w:sz w:val="24"/>
        </w:rPr>
        <w:t> </w:t>
      </w:r>
      <w:r>
        <w:rPr>
          <w:sz w:val="24"/>
        </w:rPr>
        <w:t>is </w:t>
      </w:r>
      <w:r>
        <w:rPr>
          <w:spacing w:val="-4"/>
          <w:sz w:val="24"/>
        </w:rPr>
        <w:t>standardized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courses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sections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individual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courses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prior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 </w:t>
      </w:r>
      <w:r>
        <w:rPr>
          <w:spacing w:val="-2"/>
          <w:sz w:val="24"/>
        </w:rPr>
        <w:t>beginning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course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term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starts;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b)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examination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course </w:t>
      </w:r>
      <w:r>
        <w:rPr>
          <w:sz w:val="24"/>
        </w:rPr>
        <w:t>content,</w:t>
      </w:r>
      <w:r>
        <w:rPr>
          <w:spacing w:val="-17"/>
          <w:sz w:val="24"/>
        </w:rPr>
        <w:t> </w:t>
      </w:r>
      <w:r>
        <w:rPr>
          <w:sz w:val="24"/>
        </w:rPr>
        <w:t>assignments,</w:t>
      </w:r>
      <w:r>
        <w:rPr>
          <w:spacing w:val="-14"/>
          <w:sz w:val="24"/>
        </w:rPr>
        <w:t> </w:t>
      </w:r>
      <w:r>
        <w:rPr>
          <w:sz w:val="24"/>
        </w:rPr>
        <w:t>assignment</w:t>
      </w:r>
      <w:r>
        <w:rPr>
          <w:spacing w:val="-17"/>
          <w:sz w:val="24"/>
        </w:rPr>
        <w:t> </w:t>
      </w:r>
      <w:r>
        <w:rPr>
          <w:sz w:val="24"/>
        </w:rPr>
        <w:t>value,</w:t>
      </w:r>
      <w:r>
        <w:rPr>
          <w:spacing w:val="-16"/>
          <w:sz w:val="24"/>
        </w:rPr>
        <w:t> </w:t>
      </w:r>
      <w:r>
        <w:rPr>
          <w:sz w:val="24"/>
        </w:rPr>
        <w:t>etc.</w:t>
      </w:r>
      <w:r>
        <w:rPr>
          <w:spacing w:val="-11"/>
          <w:sz w:val="24"/>
        </w:rPr>
        <w:t> </w:t>
      </w:r>
      <w:r>
        <w:rPr>
          <w:sz w:val="24"/>
        </w:rPr>
        <w:t>has</w:t>
      </w:r>
      <w:r>
        <w:rPr>
          <w:spacing w:val="-14"/>
          <w:sz w:val="24"/>
        </w:rPr>
        <w:t> </w:t>
      </w:r>
      <w:r>
        <w:rPr>
          <w:sz w:val="24"/>
        </w:rPr>
        <w:t>proceeded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ongoing, cyclical</w:t>
      </w:r>
      <w:r>
        <w:rPr>
          <w:spacing w:val="-9"/>
          <w:sz w:val="24"/>
        </w:rPr>
        <w:t> </w:t>
      </w:r>
      <w:r>
        <w:rPr>
          <w:sz w:val="24"/>
        </w:rPr>
        <w:t>basis,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prompted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faculty</w:t>
      </w:r>
      <w:r>
        <w:rPr>
          <w:spacing w:val="-9"/>
          <w:sz w:val="24"/>
        </w:rPr>
        <w:t> </w:t>
      </w:r>
      <w:r>
        <w:rPr>
          <w:sz w:val="24"/>
        </w:rPr>
        <w:t>proposals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-9"/>
          <w:sz w:val="24"/>
        </w:rPr>
        <w:t> </w:t>
      </w:r>
      <w:r>
        <w:rPr>
          <w:sz w:val="24"/>
        </w:rPr>
        <w:t>student queries.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VP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1"/>
          <w:sz w:val="24"/>
        </w:rPr>
        <w:t> </w:t>
      </w:r>
      <w:r>
        <w:rPr>
          <w:sz w:val="24"/>
        </w:rPr>
        <w:t>Academic</w:t>
      </w:r>
      <w:r>
        <w:rPr>
          <w:spacing w:val="-21"/>
          <w:sz w:val="24"/>
        </w:rPr>
        <w:t> </w:t>
      </w:r>
      <w:r>
        <w:rPr>
          <w:sz w:val="24"/>
        </w:rPr>
        <w:t>Affairs</w:t>
      </w:r>
      <w:r>
        <w:rPr>
          <w:spacing w:val="-22"/>
          <w:sz w:val="24"/>
        </w:rPr>
        <w:t> </w:t>
      </w:r>
      <w:r>
        <w:rPr>
          <w:sz w:val="24"/>
        </w:rPr>
        <w:t>monitors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process</w:t>
      </w:r>
      <w:r>
        <w:rPr>
          <w:spacing w:val="-21"/>
          <w:sz w:val="24"/>
        </w:rPr>
        <w:t> </w:t>
      </w:r>
      <w:r>
        <w:rPr>
          <w:sz w:val="24"/>
        </w:rPr>
        <w:t>through</w:t>
      </w:r>
      <w:r>
        <w:rPr>
          <w:spacing w:val="-21"/>
          <w:sz w:val="24"/>
        </w:rPr>
        <w:t> </w:t>
      </w:r>
      <w:r>
        <w:rPr>
          <w:sz w:val="24"/>
        </w:rPr>
        <w:t>ongoing </w:t>
      </w:r>
      <w:r>
        <w:rPr>
          <w:spacing w:val="-4"/>
          <w:sz w:val="24"/>
        </w:rPr>
        <w:t>analysis;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c)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proposals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pilot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content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innovation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brought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before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CCC </w:t>
      </w: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Senate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CCC</w:t>
      </w:r>
      <w:r>
        <w:rPr>
          <w:spacing w:val="-6"/>
          <w:sz w:val="24"/>
        </w:rPr>
        <w:t> </w:t>
      </w:r>
      <w:r>
        <w:rPr>
          <w:sz w:val="24"/>
        </w:rPr>
        <w:t>Curriculum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an </w:t>
      </w:r>
      <w:r>
        <w:rPr>
          <w:i/>
          <w:sz w:val="24"/>
        </w:rPr>
        <w:t>ad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hoc</w:t>
      </w:r>
      <w:r>
        <w:rPr>
          <w:i/>
          <w:spacing w:val="-2"/>
          <w:sz w:val="24"/>
        </w:rPr>
        <w:t> </w:t>
      </w:r>
      <w:r>
        <w:rPr>
          <w:sz w:val="24"/>
        </w:rPr>
        <w:t>basis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needed for</w:t>
      </w:r>
      <w:r>
        <w:rPr>
          <w:spacing w:val="-22"/>
          <w:sz w:val="24"/>
        </w:rPr>
        <w:t> </w:t>
      </w:r>
      <w:r>
        <w:rPr>
          <w:sz w:val="24"/>
        </w:rPr>
        <w:t>prompt</w:t>
      </w:r>
      <w:r>
        <w:rPr>
          <w:spacing w:val="-21"/>
          <w:sz w:val="24"/>
        </w:rPr>
        <w:t> </w:t>
      </w:r>
      <w:r>
        <w:rPr>
          <w:sz w:val="24"/>
        </w:rPr>
        <w:t>review.</w:t>
      </w:r>
      <w:r>
        <w:rPr>
          <w:spacing w:val="-21"/>
          <w:sz w:val="24"/>
        </w:rPr>
        <w:t> </w:t>
      </w:r>
      <w:r>
        <w:rPr>
          <w:sz w:val="24"/>
        </w:rPr>
        <w:t>Both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Curriculum</w:t>
      </w:r>
      <w:r>
        <w:rPr>
          <w:spacing w:val="-21"/>
          <w:sz w:val="24"/>
        </w:rPr>
        <w:t> </w:t>
      </w:r>
      <w:r>
        <w:rPr>
          <w:sz w:val="24"/>
        </w:rPr>
        <w:t>Committee</w:t>
      </w:r>
      <w:r>
        <w:rPr>
          <w:spacing w:val="-21"/>
          <w:sz w:val="24"/>
        </w:rPr>
        <w:t> </w:t>
      </w:r>
      <w:r>
        <w:rPr>
          <w:sz w:val="24"/>
        </w:rPr>
        <w:t>and</w:t>
      </w:r>
      <w:r>
        <w:rPr>
          <w:spacing w:val="-21"/>
          <w:sz w:val="24"/>
        </w:rPr>
        <w:t> </w:t>
      </w:r>
      <w:r>
        <w:rPr>
          <w:sz w:val="24"/>
        </w:rPr>
        <w:t>Faculty</w:t>
      </w:r>
      <w:r>
        <w:rPr>
          <w:spacing w:val="-21"/>
          <w:sz w:val="24"/>
        </w:rPr>
        <w:t> </w:t>
      </w:r>
      <w:r>
        <w:rPr>
          <w:sz w:val="24"/>
        </w:rPr>
        <w:t>Senate</w:t>
      </w:r>
      <w:r>
        <w:rPr>
          <w:spacing w:val="-21"/>
          <w:sz w:val="24"/>
        </w:rPr>
        <w:t> </w:t>
      </w:r>
      <w:r>
        <w:rPr>
          <w:sz w:val="24"/>
        </w:rPr>
        <w:t>have </w:t>
      </w:r>
      <w:r>
        <w:rPr>
          <w:spacing w:val="-2"/>
          <w:sz w:val="24"/>
        </w:rPr>
        <w:t>met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routine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basis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immediately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after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weekly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Executive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Committee Meeting;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d)to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ensure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diverse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Governance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diversity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perspectives,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 Faculty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Senate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Curriculum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Committee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includes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representatives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from </w:t>
      </w:r>
      <w:r>
        <w:rPr>
          <w:sz w:val="24"/>
        </w:rPr>
        <w:t>Office of the Chaplain, Faculty, Registrar, VP Compliance and VP Academic </w:t>
      </w:r>
      <w:r>
        <w:rPr>
          <w:spacing w:val="-2"/>
          <w:sz w:val="24"/>
        </w:rPr>
        <w:t>Affairs.</w:t>
      </w:r>
    </w:p>
    <w:p>
      <w:pPr>
        <w:pStyle w:val="Heading2"/>
        <w:spacing w:before="157"/>
      </w:pPr>
      <w:r>
        <w:rPr>
          <w:spacing w:val="-2"/>
        </w:rPr>
        <w:t>Academic Year</w:t>
      </w:r>
      <w:r>
        <w:rPr>
          <w:spacing w:val="-1"/>
        </w:rPr>
        <w:t> </w:t>
      </w:r>
      <w:r>
        <w:rPr>
          <w:spacing w:val="-2"/>
        </w:rPr>
        <w:t>2020-2021;</w:t>
      </w:r>
    </w:p>
    <w:p>
      <w:pPr>
        <w:pStyle w:val="BodyText"/>
        <w:spacing w:before="55"/>
        <w:rPr>
          <w:rFonts w:ascii="Tahoma"/>
          <w:b/>
        </w:rPr>
      </w:pPr>
    </w:p>
    <w:p>
      <w:pPr>
        <w:pStyle w:val="BodyText"/>
        <w:spacing w:line="261" w:lineRule="auto"/>
        <w:ind w:left="140" w:right="920"/>
      </w:pPr>
      <w:r>
        <w:rPr>
          <w:spacing w:val="-4"/>
        </w:rPr>
        <w:t>During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academic</w:t>
      </w:r>
      <w:r>
        <w:rPr>
          <w:spacing w:val="-12"/>
        </w:rPr>
        <w:t> </w:t>
      </w:r>
      <w:r>
        <w:rPr>
          <w:spacing w:val="-4"/>
        </w:rPr>
        <w:t>year</w:t>
      </w:r>
      <w:r>
        <w:rPr>
          <w:spacing w:val="-14"/>
        </w:rPr>
        <w:t> </w:t>
      </w:r>
      <w:r>
        <w:rPr>
          <w:spacing w:val="-4"/>
        </w:rPr>
        <w:t>2020-202,</w:t>
      </w:r>
      <w:r>
        <w:rPr>
          <w:spacing w:val="-12"/>
        </w:rPr>
        <w:t> </w:t>
      </w:r>
      <w:r>
        <w:rPr>
          <w:spacing w:val="-4"/>
        </w:rPr>
        <w:t>there</w:t>
      </w:r>
      <w:r>
        <w:rPr>
          <w:spacing w:val="-13"/>
        </w:rPr>
        <w:t> </w:t>
      </w:r>
      <w:r>
        <w:rPr>
          <w:spacing w:val="-4"/>
        </w:rPr>
        <w:t>were</w:t>
      </w:r>
      <w:r>
        <w:rPr>
          <w:spacing w:val="-13"/>
        </w:rPr>
        <w:t> </w:t>
      </w:r>
      <w:r>
        <w:rPr>
          <w:spacing w:val="-4"/>
        </w:rPr>
        <w:t>two</w:t>
      </w:r>
      <w:r>
        <w:rPr>
          <w:spacing w:val="-12"/>
        </w:rPr>
        <w:t> </w:t>
      </w:r>
      <w:r>
        <w:rPr>
          <w:spacing w:val="-4"/>
        </w:rPr>
        <w:t>significant</w:t>
      </w:r>
      <w:r>
        <w:rPr>
          <w:spacing w:val="-13"/>
        </w:rPr>
        <w:t> </w:t>
      </w:r>
      <w:r>
        <w:rPr>
          <w:spacing w:val="-4"/>
        </w:rPr>
        <w:t>assessment events</w:t>
      </w:r>
      <w:r>
        <w:rPr>
          <w:spacing w:val="-13"/>
        </w:rPr>
        <w:t> </w:t>
      </w:r>
      <w:r>
        <w:rPr>
          <w:spacing w:val="-4"/>
        </w:rPr>
        <w:t>relative</w:t>
      </w:r>
      <w:r>
        <w:rPr>
          <w:spacing w:val="-17"/>
        </w:rPr>
        <w:t> </w:t>
      </w:r>
      <w:r>
        <w:rPr>
          <w:spacing w:val="-4"/>
        </w:rPr>
        <w:t>to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curriculum</w:t>
      </w:r>
      <w:r>
        <w:rPr>
          <w:spacing w:val="-12"/>
        </w:rPr>
        <w:t> </w:t>
      </w:r>
      <w:r>
        <w:rPr>
          <w:spacing w:val="-4"/>
        </w:rPr>
        <w:t>review:</w:t>
      </w:r>
      <w:r>
        <w:rPr>
          <w:spacing w:val="-8"/>
        </w:rPr>
        <w:t> </w:t>
      </w:r>
      <w:r>
        <w:rPr>
          <w:spacing w:val="-4"/>
        </w:rPr>
        <w:t>a)</w:t>
      </w:r>
      <w:r>
        <w:rPr>
          <w:spacing w:val="-12"/>
        </w:rPr>
        <w:t> </w:t>
      </w:r>
      <w:r>
        <w:rPr>
          <w:spacing w:val="-4"/>
        </w:rPr>
        <w:t>CCC</w:t>
      </w:r>
      <w:r>
        <w:rPr>
          <w:spacing w:val="-14"/>
        </w:rPr>
        <w:t> </w:t>
      </w:r>
      <w:r>
        <w:rPr>
          <w:spacing w:val="-4"/>
        </w:rPr>
        <w:t>purchased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7"/>
        </w:rPr>
        <w:t> </w:t>
      </w:r>
      <w:r>
        <w:rPr>
          <w:spacing w:val="-4"/>
        </w:rPr>
        <w:t>new</w:t>
      </w:r>
      <w:r>
        <w:rPr>
          <w:spacing w:val="-13"/>
        </w:rPr>
        <w:t> </w:t>
      </w:r>
      <w:r>
        <w:rPr>
          <w:spacing w:val="-4"/>
        </w:rPr>
        <w:t>SIS</w:t>
      </w:r>
      <w:r>
        <w:rPr>
          <w:spacing w:val="-12"/>
        </w:rPr>
        <w:t> </w:t>
      </w:r>
      <w:r>
        <w:rPr>
          <w:spacing w:val="-4"/>
        </w:rPr>
        <w:t>that</w:t>
      </w:r>
      <w:r>
        <w:rPr>
          <w:spacing w:val="-16"/>
        </w:rPr>
        <w:t> </w:t>
      </w:r>
      <w:r>
        <w:rPr>
          <w:spacing w:val="-4"/>
        </w:rPr>
        <w:t>had </w:t>
      </w:r>
      <w:r>
        <w:rPr/>
        <w:t>vastly</w:t>
      </w:r>
      <w:r>
        <w:rPr>
          <w:spacing w:val="-22"/>
        </w:rPr>
        <w:t> </w:t>
      </w:r>
      <w:r>
        <w:rPr/>
        <w:t>more</w:t>
      </w:r>
      <w:r>
        <w:rPr>
          <w:spacing w:val="-21"/>
        </w:rPr>
        <w:t> </w:t>
      </w:r>
      <w:r>
        <w:rPr/>
        <w:t>capacity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track</w:t>
      </w:r>
      <w:r>
        <w:rPr>
          <w:spacing w:val="39"/>
        </w:rPr>
        <w:t> </w:t>
      </w:r>
      <w:r>
        <w:rPr/>
        <w:t>student</w:t>
      </w:r>
      <w:r>
        <w:rPr>
          <w:spacing w:val="-20"/>
        </w:rPr>
        <w:t> </w:t>
      </w:r>
      <w:r>
        <w:rPr/>
        <w:t>academic</w:t>
      </w:r>
      <w:r>
        <w:rPr>
          <w:spacing w:val="-21"/>
        </w:rPr>
        <w:t> </w:t>
      </w:r>
      <w:r>
        <w:rPr/>
        <w:t>progress.</w:t>
      </w:r>
      <w:r>
        <w:rPr>
          <w:spacing w:val="39"/>
        </w:rPr>
        <w:t> </w:t>
      </w:r>
      <w:r>
        <w:rPr/>
        <w:t>The</w:t>
      </w:r>
      <w:r>
        <w:rPr>
          <w:spacing w:val="-22"/>
        </w:rPr>
        <w:t> </w:t>
      </w:r>
      <w:r>
        <w:rPr/>
        <w:t>new</w:t>
      </w:r>
      <w:r>
        <w:rPr>
          <w:spacing w:val="-21"/>
        </w:rPr>
        <w:t> </w:t>
      </w:r>
      <w:r>
        <w:rPr/>
        <w:t>system </w:t>
      </w:r>
      <w:r>
        <w:rPr>
          <w:spacing w:val="-8"/>
        </w:rPr>
        <w:t>(XCAS)</w:t>
      </w:r>
      <w:r>
        <w:rPr>
          <w:spacing w:val="-10"/>
        </w:rPr>
        <w:t> </w:t>
      </w:r>
      <w:r>
        <w:rPr>
          <w:spacing w:val="-8"/>
        </w:rPr>
        <w:t>was</w:t>
      </w:r>
      <w:r>
        <w:rPr>
          <w:spacing w:val="-10"/>
        </w:rPr>
        <w:t> </w:t>
      </w:r>
      <w:r>
        <w:rPr>
          <w:spacing w:val="-8"/>
        </w:rPr>
        <w:t>designed</w:t>
      </w:r>
      <w:r>
        <w:rPr>
          <w:spacing w:val="-10"/>
        </w:rPr>
        <w:t> </w:t>
      </w:r>
      <w:r>
        <w:rPr>
          <w:spacing w:val="-8"/>
        </w:rPr>
        <w:t>expressly</w:t>
      </w:r>
      <w:r>
        <w:rPr>
          <w:spacing w:val="-13"/>
        </w:rPr>
        <w:t> </w:t>
      </w:r>
      <w:r>
        <w:rPr>
          <w:spacing w:val="-8"/>
        </w:rPr>
        <w:t>for</w:t>
      </w:r>
      <w:r>
        <w:rPr>
          <w:spacing w:val="-11"/>
        </w:rPr>
        <w:t> </w:t>
      </w:r>
      <w:r>
        <w:rPr>
          <w:spacing w:val="-8"/>
        </w:rPr>
        <w:t>use</w:t>
      </w:r>
      <w:r>
        <w:rPr>
          <w:spacing w:val="-13"/>
        </w:rPr>
        <w:t> </w:t>
      </w:r>
      <w:r>
        <w:rPr>
          <w:spacing w:val="-8"/>
        </w:rPr>
        <w:t>in</w:t>
      </w:r>
      <w:r>
        <w:rPr>
          <w:spacing w:val="-10"/>
        </w:rPr>
        <w:t> </w:t>
      </w:r>
      <w:r>
        <w:rPr>
          <w:spacing w:val="-8"/>
        </w:rPr>
        <w:t>higher</w:t>
      </w:r>
      <w:r>
        <w:rPr>
          <w:spacing w:val="-11"/>
        </w:rPr>
        <w:t> </w:t>
      </w:r>
      <w:r>
        <w:rPr>
          <w:spacing w:val="-8"/>
        </w:rPr>
        <w:t>education</w:t>
      </w:r>
      <w:r>
        <w:rPr>
          <w:spacing w:val="-15"/>
        </w:rPr>
        <w:t> </w:t>
      </w:r>
      <w:r>
        <w:rPr>
          <w:spacing w:val="-8"/>
        </w:rPr>
        <w:t>systems across</w:t>
      </w:r>
      <w:r>
        <w:rPr>
          <w:spacing w:val="-10"/>
        </w:rPr>
        <w:t> </w:t>
      </w:r>
      <w:r>
        <w:rPr>
          <w:spacing w:val="-8"/>
        </w:rPr>
        <w:t>North </w:t>
      </w:r>
      <w:r>
        <w:rPr>
          <w:spacing w:val="-4"/>
        </w:rPr>
        <w:t>America.</w:t>
      </w:r>
      <w:r>
        <w:rPr>
          <w:spacing w:val="39"/>
        </w:rPr>
        <w:t> </w:t>
      </w:r>
      <w:r>
        <w:rPr>
          <w:spacing w:val="-4"/>
        </w:rPr>
        <w:t>At</w:t>
      </w:r>
      <w:r>
        <w:rPr>
          <w:spacing w:val="-20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time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2021</w:t>
      </w:r>
      <w:r>
        <w:rPr>
          <w:spacing w:val="-18"/>
        </w:rPr>
        <w:t> </w:t>
      </w:r>
      <w:r>
        <w:rPr>
          <w:spacing w:val="-4"/>
        </w:rPr>
        <w:t>TRACS</w:t>
      </w:r>
      <w:r>
        <w:rPr>
          <w:spacing w:val="-20"/>
        </w:rPr>
        <w:t> </w:t>
      </w:r>
      <w:r>
        <w:rPr>
          <w:spacing w:val="-4"/>
        </w:rPr>
        <w:t>Team</w:t>
      </w:r>
      <w:r>
        <w:rPr>
          <w:spacing w:val="-18"/>
        </w:rPr>
        <w:t> </w:t>
      </w:r>
      <w:r>
        <w:rPr>
          <w:spacing w:val="-4"/>
        </w:rPr>
        <w:t>Visit,</w:t>
      </w:r>
      <w:r>
        <w:rPr>
          <w:spacing w:val="-17"/>
        </w:rPr>
        <w:t> </w:t>
      </w:r>
      <w:r>
        <w:rPr>
          <w:spacing w:val="-4"/>
        </w:rPr>
        <w:t>CCC</w:t>
      </w:r>
      <w:r>
        <w:rPr>
          <w:spacing w:val="-17"/>
        </w:rPr>
        <w:t> </w:t>
      </w:r>
      <w:r>
        <w:rPr>
          <w:spacing w:val="-4"/>
        </w:rPr>
        <w:t>personnel</w:t>
      </w:r>
      <w:r>
        <w:rPr>
          <w:spacing w:val="-18"/>
        </w:rPr>
        <w:t> </w:t>
      </w:r>
      <w:r>
        <w:rPr>
          <w:spacing w:val="-4"/>
        </w:rPr>
        <w:t>at</w:t>
      </w:r>
      <w:r>
        <w:rPr>
          <w:spacing w:val="-18"/>
        </w:rPr>
        <w:t> </w:t>
      </w:r>
      <w:r>
        <w:rPr>
          <w:spacing w:val="-4"/>
        </w:rPr>
        <w:t>all</w:t>
      </w:r>
      <w:r>
        <w:rPr>
          <w:spacing w:val="-18"/>
        </w:rPr>
        <w:t> </w:t>
      </w:r>
      <w:r>
        <w:rPr>
          <w:spacing w:val="-4"/>
        </w:rPr>
        <w:t>levels </w:t>
      </w:r>
      <w:r>
        <w:rPr/>
        <w:t>will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work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almost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year</w:t>
      </w:r>
      <w:r>
        <w:rPr>
          <w:spacing w:val="-16"/>
        </w:rPr>
        <w:t> </w:t>
      </w:r>
      <w:r>
        <w:rPr/>
        <w:t>tailoring</w:t>
      </w:r>
      <w:r>
        <w:rPr>
          <w:spacing w:val="-15"/>
        </w:rPr>
        <w:t> </w:t>
      </w:r>
      <w:r>
        <w:rPr/>
        <w:t>XCAS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9"/>
        </w:rPr>
        <w:t> </w:t>
      </w:r>
      <w:r>
        <w:rPr/>
        <w:t>needs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CCC </w:t>
      </w:r>
      <w:r>
        <w:rPr>
          <w:spacing w:val="-4"/>
        </w:rPr>
        <w:t>students.</w:t>
      </w:r>
      <w:r>
        <w:rPr>
          <w:spacing w:val="-12"/>
        </w:rPr>
        <w:t> </w:t>
      </w:r>
      <w:r>
        <w:rPr>
          <w:spacing w:val="-4"/>
        </w:rPr>
        <w:t>As</w:t>
      </w:r>
      <w:r>
        <w:rPr>
          <w:spacing w:val="-13"/>
        </w:rPr>
        <w:t> </w:t>
      </w:r>
      <w:r>
        <w:rPr>
          <w:spacing w:val="-4"/>
        </w:rPr>
        <w:t>part</w:t>
      </w:r>
      <w:r>
        <w:rPr>
          <w:spacing w:val="-17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5"/>
        </w:rPr>
        <w:t> </w:t>
      </w:r>
      <w:r>
        <w:rPr>
          <w:spacing w:val="-4"/>
        </w:rPr>
        <w:t>assessment</w:t>
      </w:r>
      <w:r>
        <w:rPr>
          <w:spacing w:val="-15"/>
        </w:rPr>
        <w:t> </w:t>
      </w:r>
      <w:r>
        <w:rPr>
          <w:spacing w:val="-4"/>
        </w:rPr>
        <w:t>Plan,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5"/>
        </w:rPr>
        <w:t> </w:t>
      </w:r>
      <w:r>
        <w:rPr>
          <w:spacing w:val="-4"/>
        </w:rPr>
        <w:t>adoption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4"/>
        </w:rPr>
        <w:t>XCAS</w:t>
      </w:r>
      <w:r>
        <w:rPr>
          <w:spacing w:val="-11"/>
        </w:rPr>
        <w:t> </w:t>
      </w:r>
      <w:r>
        <w:rPr>
          <w:spacing w:val="-4"/>
        </w:rPr>
        <w:t>was</w:t>
      </w:r>
      <w:r>
        <w:rPr>
          <w:spacing w:val="-13"/>
        </w:rPr>
        <w:t> </w:t>
      </w:r>
      <w:r>
        <w:rPr>
          <w:spacing w:val="-4"/>
        </w:rPr>
        <w:t>not</w:t>
      </w:r>
      <w:r>
        <w:rPr>
          <w:spacing w:val="-17"/>
        </w:rPr>
        <w:t> </w:t>
      </w:r>
      <w:r>
        <w:rPr>
          <w:spacing w:val="-4"/>
        </w:rPr>
        <w:t>simply </w:t>
      </w:r>
      <w:r>
        <w:rPr/>
        <w:t>an adoption of new technology. The XCAS adoption was accompanied by</w:t>
      </w:r>
    </w:p>
    <w:p>
      <w:pPr>
        <w:pStyle w:val="BodyText"/>
        <w:spacing w:line="261" w:lineRule="auto"/>
        <w:ind w:left="140" w:right="920"/>
      </w:pPr>
      <w:r>
        <w:rPr>
          <w:spacing w:val="-6"/>
        </w:rPr>
        <w:t>an</w:t>
      </w:r>
      <w:r>
        <w:rPr>
          <w:spacing w:val="-18"/>
        </w:rPr>
        <w:t> </w:t>
      </w:r>
      <w:r>
        <w:rPr>
          <w:spacing w:val="-6"/>
        </w:rPr>
        <w:t>exhaustive</w:t>
      </w:r>
      <w:r>
        <w:rPr>
          <w:spacing w:val="-18"/>
        </w:rPr>
        <w:t> </w:t>
      </w:r>
      <w:r>
        <w:rPr>
          <w:spacing w:val="-6"/>
        </w:rPr>
        <w:t>review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all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current</w:t>
      </w:r>
      <w:r>
        <w:rPr>
          <w:spacing w:val="-17"/>
        </w:rPr>
        <w:t> </w:t>
      </w:r>
      <w:r>
        <w:rPr>
          <w:spacing w:val="-6"/>
        </w:rPr>
        <w:t>courses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course</w:t>
      </w:r>
      <w:r>
        <w:rPr>
          <w:spacing w:val="-21"/>
        </w:rPr>
        <w:t> </w:t>
      </w:r>
      <w:r>
        <w:rPr>
          <w:spacing w:val="-6"/>
        </w:rPr>
        <w:t>formats.</w:t>
      </w:r>
      <w:r>
        <w:rPr>
          <w:spacing w:val="-15"/>
        </w:rPr>
        <w:t> </w:t>
      </w:r>
      <w:r>
        <w:rPr>
          <w:spacing w:val="-6"/>
        </w:rPr>
        <w:t>B)</w:t>
      </w:r>
      <w:r>
        <w:rPr>
          <w:spacing w:val="-17"/>
        </w:rPr>
        <w:t> </w:t>
      </w:r>
      <w:r>
        <w:rPr>
          <w:spacing w:val="-6"/>
        </w:rPr>
        <w:t>As</w:t>
      </w:r>
      <w:r>
        <w:rPr>
          <w:spacing w:val="-17"/>
        </w:rPr>
        <w:t> </w:t>
      </w:r>
      <w:r>
        <w:rPr>
          <w:spacing w:val="-6"/>
        </w:rPr>
        <w:t>has </w:t>
      </w:r>
      <w:r>
        <w:rPr/>
        <w:t>been</w:t>
      </w:r>
      <w:r>
        <w:rPr>
          <w:spacing w:val="-17"/>
        </w:rPr>
        <w:t> </w:t>
      </w:r>
      <w:r>
        <w:rPr/>
        <w:t>stated</w:t>
      </w:r>
      <w:r>
        <w:rPr>
          <w:spacing w:val="-17"/>
        </w:rPr>
        <w:t> </w:t>
      </w:r>
      <w:r>
        <w:rPr/>
        <w:t>earlier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this</w:t>
      </w:r>
      <w:r>
        <w:rPr>
          <w:spacing w:val="-16"/>
        </w:rPr>
        <w:t> </w:t>
      </w:r>
      <w:r>
        <w:rPr/>
        <w:t>document,</w:t>
      </w:r>
      <w:r>
        <w:rPr>
          <w:spacing w:val="-18"/>
        </w:rPr>
        <w:t> </w:t>
      </w:r>
      <w:r>
        <w:rPr/>
        <w:t>one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two</w:t>
      </w:r>
      <w:r>
        <w:rPr>
          <w:spacing w:val="-16"/>
        </w:rPr>
        <w:t> </w:t>
      </w:r>
      <w:r>
        <w:rPr/>
        <w:t>main</w:t>
      </w:r>
      <w:r>
        <w:rPr>
          <w:spacing w:val="-19"/>
        </w:rPr>
        <w:t> </w:t>
      </w:r>
      <w:r>
        <w:rPr/>
        <w:t>objectives</w:t>
      </w:r>
    </w:p>
    <w:p>
      <w:pPr>
        <w:pStyle w:val="BodyText"/>
        <w:spacing w:line="261" w:lineRule="auto"/>
        <w:ind w:left="140" w:right="1405"/>
      </w:pPr>
      <w:r>
        <w:rPr>
          <w:spacing w:val="-2"/>
        </w:rPr>
        <w:t>explicit</w:t>
      </w:r>
      <w:r>
        <w:rPr>
          <w:spacing w:val="-16"/>
        </w:rPr>
        <w:t> </w:t>
      </w:r>
      <w:r>
        <w:rPr>
          <w:spacing w:val="-2"/>
        </w:rPr>
        <w:t>objectives</w:t>
      </w:r>
      <w:r>
        <w:rPr>
          <w:spacing w:val="-16"/>
        </w:rPr>
        <w:t> </w:t>
      </w:r>
      <w:r>
        <w:rPr>
          <w:spacing w:val="-2"/>
        </w:rPr>
        <w:t>contained</w:t>
      </w:r>
      <w:r>
        <w:rPr>
          <w:spacing w:val="-17"/>
        </w:rPr>
        <w:t> </w:t>
      </w:r>
      <w:r>
        <w:rPr>
          <w:spacing w:val="-2"/>
        </w:rPr>
        <w:t>in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mission</w:t>
      </w:r>
      <w:r>
        <w:rPr>
          <w:spacing w:val="-17"/>
        </w:rPr>
        <w:t> </w:t>
      </w:r>
      <w:r>
        <w:rPr>
          <w:spacing w:val="-2"/>
        </w:rPr>
        <w:t>statement</w:t>
      </w:r>
      <w:r>
        <w:rPr>
          <w:spacing w:val="-16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facilitate</w:t>
      </w:r>
      <w:r>
        <w:rPr>
          <w:spacing w:val="-17"/>
        </w:rPr>
        <w:t> </w:t>
      </w:r>
      <w:r>
        <w:rPr>
          <w:spacing w:val="-2"/>
        </w:rPr>
        <w:t>the </w:t>
      </w:r>
      <w:r>
        <w:rPr>
          <w:spacing w:val="-4"/>
        </w:rPr>
        <w:t>seamless</w:t>
      </w:r>
      <w:r>
        <w:rPr>
          <w:spacing w:val="-18"/>
        </w:rPr>
        <w:t> </w:t>
      </w:r>
      <w:r>
        <w:rPr>
          <w:spacing w:val="-4"/>
        </w:rPr>
        <w:t>transfer</w:t>
      </w:r>
      <w:r>
        <w:rPr>
          <w:spacing w:val="-19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4"/>
        </w:rPr>
        <w:t>students.</w:t>
      </w:r>
      <w:r>
        <w:rPr>
          <w:spacing w:val="44"/>
        </w:rPr>
        <w:t> </w:t>
      </w:r>
      <w:r>
        <w:rPr>
          <w:spacing w:val="-4"/>
        </w:rPr>
        <w:t>As</w:t>
      </w:r>
      <w:r>
        <w:rPr>
          <w:spacing w:val="-20"/>
        </w:rPr>
        <w:t> </w:t>
      </w:r>
      <w:r>
        <w:rPr>
          <w:spacing w:val="-4"/>
        </w:rPr>
        <w:t>part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general</w:t>
      </w:r>
      <w:r>
        <w:rPr>
          <w:spacing w:val="-18"/>
        </w:rPr>
        <w:t> </w:t>
      </w:r>
      <w:r>
        <w:rPr>
          <w:spacing w:val="-4"/>
        </w:rPr>
        <w:t>assessment</w:t>
      </w:r>
      <w:r>
        <w:rPr>
          <w:spacing w:val="-18"/>
        </w:rPr>
        <w:t> </w:t>
      </w:r>
      <w:r>
        <w:rPr>
          <w:spacing w:val="-4"/>
        </w:rPr>
        <w:t>plan</w:t>
      </w:r>
      <w:r>
        <w:rPr>
          <w:spacing w:val="-18"/>
        </w:rPr>
        <w:t> </w:t>
      </w:r>
      <w:r>
        <w:rPr>
          <w:spacing w:val="-4"/>
        </w:rPr>
        <w:t>the </w:t>
      </w:r>
      <w:r>
        <w:rPr/>
        <w:t>Faculty</w:t>
      </w:r>
      <w:r>
        <w:rPr>
          <w:spacing w:val="-18"/>
        </w:rPr>
        <w:t> </w:t>
      </w:r>
      <w:r>
        <w:rPr/>
        <w:t>Senate</w:t>
      </w:r>
      <w:r>
        <w:rPr>
          <w:spacing w:val="-17"/>
        </w:rPr>
        <w:t> </w:t>
      </w:r>
      <w:r>
        <w:rPr/>
        <w:t>deleted</w:t>
      </w:r>
      <w:r>
        <w:rPr>
          <w:spacing w:val="-16"/>
        </w:rPr>
        <w:t> </w:t>
      </w:r>
      <w:r>
        <w:rPr/>
        <w:t>those</w:t>
      </w:r>
      <w:r>
        <w:rPr>
          <w:spacing w:val="-16"/>
        </w:rPr>
        <w:t> </w:t>
      </w:r>
      <w:r>
        <w:rPr/>
        <w:t>courses</w:t>
      </w:r>
      <w:r>
        <w:rPr>
          <w:spacing w:val="-19"/>
        </w:rPr>
        <w:t> </w:t>
      </w:r>
      <w:r>
        <w:rPr/>
        <w:t>from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new</w:t>
      </w:r>
      <w:r>
        <w:rPr>
          <w:spacing w:val="-17"/>
        </w:rPr>
        <w:t> </w:t>
      </w:r>
      <w:r>
        <w:rPr/>
        <w:t>curricula</w:t>
      </w:r>
      <w:r>
        <w:rPr>
          <w:spacing w:val="-19"/>
        </w:rPr>
        <w:t> </w:t>
      </w:r>
      <w:r>
        <w:rPr/>
        <w:t>that</w:t>
      </w:r>
      <w:r>
        <w:rPr>
          <w:spacing w:val="-17"/>
        </w:rPr>
        <w:t> </w:t>
      </w:r>
      <w:r>
        <w:rPr/>
        <w:t>have </w:t>
      </w:r>
      <w:r>
        <w:rPr>
          <w:spacing w:val="-2"/>
        </w:rPr>
        <w:t>been</w:t>
      </w:r>
      <w:r>
        <w:rPr>
          <w:spacing w:val="40"/>
        </w:rPr>
        <w:t> </w:t>
      </w:r>
      <w:r>
        <w:rPr>
          <w:spacing w:val="-2"/>
        </w:rPr>
        <w:t>declined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acceptance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18"/>
        </w:rPr>
        <w:t> </w:t>
      </w:r>
      <w:r>
        <w:rPr>
          <w:spacing w:val="-2"/>
        </w:rPr>
        <w:t>transfer</w:t>
      </w:r>
      <w:r>
        <w:rPr>
          <w:spacing w:val="-18"/>
        </w:rPr>
        <w:t> </w:t>
      </w:r>
      <w:r>
        <w:rPr>
          <w:spacing w:val="-2"/>
        </w:rPr>
        <w:t>by</w:t>
      </w:r>
      <w:r>
        <w:rPr>
          <w:spacing w:val="-18"/>
        </w:rPr>
        <w:t> </w:t>
      </w:r>
      <w:r>
        <w:rPr>
          <w:spacing w:val="-2"/>
        </w:rPr>
        <w:t>some</w:t>
      </w:r>
      <w:r>
        <w:rPr>
          <w:spacing w:val="-17"/>
        </w:rPr>
        <w:t> </w:t>
      </w:r>
      <w:r>
        <w:rPr>
          <w:spacing w:val="-2"/>
        </w:rPr>
        <w:t>Institutions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18"/>
        </w:rPr>
        <w:t> </w:t>
      </w:r>
      <w:r>
        <w:rPr>
          <w:spacing w:val="-2"/>
        </w:rPr>
        <w:t>occasion.</w:t>
      </w:r>
    </w:p>
    <w:p>
      <w:pPr>
        <w:spacing w:after="0" w:line="261" w:lineRule="auto"/>
        <w:sectPr>
          <w:pgSz w:w="12240" w:h="15840"/>
          <w:pgMar w:header="720" w:footer="1012" w:top="1860" w:bottom="1200" w:left="1300" w:right="5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61" w:lineRule="auto" w:before="90" w:after="0"/>
        <w:ind w:left="140" w:right="1105" w:firstLine="55"/>
        <w:jc w:val="left"/>
        <w:rPr>
          <w:sz w:val="24"/>
        </w:rPr>
      </w:pPr>
      <w:r>
        <w:rPr>
          <w:rFonts w:ascii="Tahoma" w:hAnsi="Tahoma"/>
          <w:b/>
          <w:spacing w:val="-6"/>
          <w:sz w:val="24"/>
        </w:rPr>
        <w:t>Student Experience and Student Learning</w:t>
      </w:r>
      <w:r>
        <w:rPr>
          <w:spacing w:val="-6"/>
          <w:sz w:val="24"/>
        </w:rPr>
        <w:t>: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Plan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assess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student </w:t>
      </w:r>
      <w:r>
        <w:rPr>
          <w:sz w:val="24"/>
        </w:rPr>
        <w:t>experience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18"/>
          <w:sz w:val="24"/>
        </w:rPr>
        <w:t> </w:t>
      </w:r>
      <w:r>
        <w:rPr>
          <w:sz w:val="24"/>
        </w:rPr>
        <w:t>student</w:t>
      </w:r>
      <w:r>
        <w:rPr>
          <w:spacing w:val="-19"/>
          <w:sz w:val="24"/>
        </w:rPr>
        <w:t> </w:t>
      </w:r>
      <w:r>
        <w:rPr>
          <w:sz w:val="24"/>
        </w:rPr>
        <w:t>learning</w:t>
      </w:r>
      <w:r>
        <w:rPr>
          <w:spacing w:val="-20"/>
          <w:sz w:val="24"/>
        </w:rPr>
        <w:t> </w:t>
      </w:r>
      <w:r>
        <w:rPr>
          <w:sz w:val="24"/>
        </w:rPr>
        <w:t>involves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series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documents</w:t>
      </w:r>
      <w:r>
        <w:rPr>
          <w:spacing w:val="-18"/>
          <w:sz w:val="24"/>
        </w:rPr>
        <w:t> </w:t>
      </w:r>
      <w:r>
        <w:rPr>
          <w:sz w:val="24"/>
        </w:rPr>
        <w:t>and/or </w:t>
      </w:r>
      <w:r>
        <w:rPr>
          <w:spacing w:val="-2"/>
          <w:sz w:val="24"/>
        </w:rPr>
        <w:t>interviews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innovations;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first,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students’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experience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evaluated periodically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enter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CCC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until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they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leave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CCC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as a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transfer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student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graduate: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a)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provided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personal </w:t>
      </w:r>
      <w:r>
        <w:rPr>
          <w:sz w:val="24"/>
        </w:rPr>
        <w:t>orientation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CCC,</w:t>
      </w:r>
      <w:r>
        <w:rPr>
          <w:spacing w:val="-16"/>
          <w:sz w:val="24"/>
        </w:rPr>
        <w:t> </w:t>
      </w:r>
      <w:r>
        <w:rPr>
          <w:sz w:val="24"/>
        </w:rPr>
        <w:t>its</w:t>
      </w:r>
      <w:r>
        <w:rPr>
          <w:spacing w:val="-17"/>
          <w:sz w:val="24"/>
        </w:rPr>
        <w:t> </w:t>
      </w:r>
      <w:r>
        <w:rPr>
          <w:sz w:val="24"/>
        </w:rPr>
        <w:t>culture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requirements</w:t>
      </w:r>
      <w:r>
        <w:rPr>
          <w:spacing w:val="-16"/>
          <w:sz w:val="24"/>
        </w:rPr>
        <w:t> </w:t>
      </w:r>
      <w:r>
        <w:rPr>
          <w:sz w:val="24"/>
        </w:rPr>
        <w:t>upon</w:t>
      </w:r>
      <w:r>
        <w:rPr>
          <w:spacing w:val="-20"/>
          <w:sz w:val="24"/>
        </w:rPr>
        <w:t> </w:t>
      </w:r>
      <w:r>
        <w:rPr>
          <w:sz w:val="24"/>
        </w:rPr>
        <w:t>entering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College </w:t>
      </w:r>
      <w:r>
        <w:rPr>
          <w:spacing w:val="-4"/>
          <w:sz w:val="24"/>
        </w:rPr>
        <w:t>program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Admissions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staff;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b)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once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assigned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courses,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students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receive</w:t>
      </w:r>
    </w:p>
    <w:p>
      <w:pPr>
        <w:pStyle w:val="BodyText"/>
        <w:spacing w:line="261" w:lineRule="auto"/>
        <w:ind w:left="140" w:right="920"/>
      </w:pPr>
      <w:r>
        <w:rPr/>
        <w:t>personal</w:t>
      </w:r>
      <w:r>
        <w:rPr>
          <w:spacing w:val="-16"/>
        </w:rPr>
        <w:t> </w:t>
      </w:r>
      <w:r>
        <w:rPr/>
        <w:t>outreach</w:t>
      </w:r>
      <w:r>
        <w:rPr>
          <w:spacing w:val="-16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academic</w:t>
      </w:r>
      <w:r>
        <w:rPr>
          <w:spacing w:val="-15"/>
        </w:rPr>
        <w:t> </w:t>
      </w:r>
      <w:r>
        <w:rPr/>
        <w:t>“Mentors”;</w:t>
      </w:r>
      <w:r>
        <w:rPr>
          <w:spacing w:val="-15"/>
        </w:rPr>
        <w:t> </w:t>
      </w:r>
      <w:r>
        <w:rPr/>
        <w:t>the</w:t>
      </w:r>
      <w:r>
        <w:rPr>
          <w:spacing w:val="-19"/>
        </w:rPr>
        <w:t> </w:t>
      </w:r>
      <w:r>
        <w:rPr/>
        <w:t>aim</w:t>
      </w:r>
      <w:r>
        <w:rPr>
          <w:spacing w:val="-15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6"/>
        </w:rPr>
        <w:t> </w:t>
      </w:r>
      <w:r>
        <w:rPr/>
        <w:t>Mentors</w:t>
      </w:r>
      <w:r>
        <w:rPr>
          <w:spacing w:val="-19"/>
        </w:rPr>
        <w:t> </w:t>
      </w:r>
      <w:r>
        <w:rPr/>
        <w:t>is </w:t>
      </w:r>
      <w:r>
        <w:rPr>
          <w:spacing w:val="-4"/>
        </w:rPr>
        <w:t>primarily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assist</w:t>
      </w:r>
      <w:r>
        <w:rPr>
          <w:spacing w:val="-20"/>
        </w:rPr>
        <w:t> </w:t>
      </w:r>
      <w:r>
        <w:rPr>
          <w:spacing w:val="-4"/>
        </w:rPr>
        <w:t>students</w:t>
      </w:r>
      <w:r>
        <w:rPr>
          <w:spacing w:val="-18"/>
        </w:rPr>
        <w:t> </w:t>
      </w:r>
      <w:r>
        <w:rPr>
          <w:spacing w:val="-4"/>
        </w:rPr>
        <w:t>academically,</w:t>
      </w:r>
      <w:r>
        <w:rPr>
          <w:spacing w:val="-20"/>
        </w:rPr>
        <w:t> </w:t>
      </w:r>
      <w:r>
        <w:rPr>
          <w:spacing w:val="-4"/>
        </w:rPr>
        <w:t>but</w:t>
      </w:r>
      <w:r>
        <w:rPr>
          <w:spacing w:val="-18"/>
        </w:rPr>
        <w:t> </w:t>
      </w:r>
      <w:r>
        <w:rPr>
          <w:spacing w:val="-4"/>
        </w:rPr>
        <w:t>Mentors</w:t>
      </w:r>
      <w:r>
        <w:rPr>
          <w:spacing w:val="-17"/>
        </w:rPr>
        <w:t> </w:t>
      </w:r>
      <w:r>
        <w:rPr>
          <w:spacing w:val="-4"/>
        </w:rPr>
        <w:t>routinely</w:t>
      </w:r>
      <w:r>
        <w:rPr>
          <w:spacing w:val="-18"/>
        </w:rPr>
        <w:t> </w:t>
      </w:r>
      <w:r>
        <w:rPr>
          <w:spacing w:val="-4"/>
        </w:rPr>
        <w:t>contact</w:t>
      </w:r>
      <w:r>
        <w:rPr>
          <w:spacing w:val="-17"/>
        </w:rPr>
        <w:t> </w:t>
      </w:r>
      <w:r>
        <w:rPr>
          <w:spacing w:val="-4"/>
        </w:rPr>
        <w:t>students </w:t>
      </w:r>
      <w:r>
        <w:rPr/>
        <w:t>to</w:t>
      </w:r>
      <w:r>
        <w:rPr>
          <w:spacing w:val="-9"/>
        </w:rPr>
        <w:t> </w:t>
      </w:r>
      <w:r>
        <w:rPr/>
        <w:t>assess</w:t>
      </w:r>
      <w:r>
        <w:rPr>
          <w:spacing w:val="-12"/>
        </w:rPr>
        <w:t> </w:t>
      </w:r>
      <w:r>
        <w:rPr/>
        <w:t>their</w:t>
      </w:r>
      <w:r>
        <w:rPr>
          <w:spacing w:val="-10"/>
        </w:rPr>
        <w:t> </w:t>
      </w:r>
      <w:r>
        <w:rPr/>
        <w:t>emotional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academic</w:t>
      </w:r>
      <w:r>
        <w:rPr>
          <w:spacing w:val="-9"/>
        </w:rPr>
        <w:t> </w:t>
      </w:r>
      <w:r>
        <w:rPr/>
        <w:t>engagement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challenges;</w:t>
      </w:r>
      <w:r>
        <w:rPr>
          <w:spacing w:val="-12"/>
        </w:rPr>
        <w:t> </w:t>
      </w:r>
      <w:r>
        <w:rPr/>
        <w:t>c) </w:t>
      </w:r>
      <w:r>
        <w:rPr>
          <w:spacing w:val="-4"/>
        </w:rPr>
        <w:t>as</w:t>
      </w:r>
      <w:r>
        <w:rPr>
          <w:spacing w:val="-18"/>
        </w:rPr>
        <w:t> </w:t>
      </w:r>
      <w:r>
        <w:rPr>
          <w:spacing w:val="-4"/>
        </w:rPr>
        <w:t>an</w:t>
      </w:r>
      <w:r>
        <w:rPr>
          <w:spacing w:val="-18"/>
        </w:rPr>
        <w:t> </w:t>
      </w:r>
      <w:r>
        <w:rPr>
          <w:spacing w:val="-4"/>
        </w:rPr>
        <w:t>enhancement</w:t>
      </w:r>
      <w:r>
        <w:rPr>
          <w:spacing w:val="-19"/>
        </w:rPr>
        <w:t> </w:t>
      </w:r>
      <w:r>
        <w:rPr>
          <w:spacing w:val="-4"/>
        </w:rPr>
        <w:t>to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20"/>
        </w:rPr>
        <w:t> </w:t>
      </w:r>
      <w:r>
        <w:rPr>
          <w:spacing w:val="-4"/>
        </w:rPr>
        <w:t>student</w:t>
      </w:r>
      <w:r>
        <w:rPr>
          <w:spacing w:val="-21"/>
        </w:rPr>
        <w:t> </w:t>
      </w:r>
      <w:r>
        <w:rPr>
          <w:spacing w:val="-4"/>
        </w:rPr>
        <w:t>experience,</w:t>
      </w:r>
      <w:r>
        <w:rPr>
          <w:spacing w:val="40"/>
        </w:rPr>
        <w:t> </w:t>
      </w:r>
      <w:r>
        <w:rPr>
          <w:spacing w:val="-4"/>
        </w:rPr>
        <w:t>in</w:t>
      </w:r>
      <w:r>
        <w:rPr>
          <w:spacing w:val="-21"/>
        </w:rPr>
        <w:t> </w:t>
      </w:r>
      <w:r>
        <w:rPr>
          <w:spacing w:val="-4"/>
        </w:rPr>
        <w:t>2021,</w:t>
      </w:r>
      <w:r>
        <w:rPr>
          <w:spacing w:val="-17"/>
        </w:rPr>
        <w:t> </w:t>
      </w:r>
      <w:r>
        <w:rPr>
          <w:spacing w:val="-4"/>
        </w:rPr>
        <w:t>student</w:t>
      </w:r>
      <w:r>
        <w:rPr>
          <w:spacing w:val="-18"/>
        </w:rPr>
        <w:t> </w:t>
      </w:r>
      <w:r>
        <w:rPr>
          <w:spacing w:val="-4"/>
        </w:rPr>
        <w:t>services</w:t>
      </w:r>
      <w:r>
        <w:rPr>
          <w:spacing w:val="-17"/>
        </w:rPr>
        <w:t> </w:t>
      </w:r>
      <w:r>
        <w:rPr>
          <w:spacing w:val="-4"/>
        </w:rPr>
        <w:t>formed </w:t>
      </w:r>
      <w:r>
        <w:rPr/>
        <w:t>a</w:t>
      </w:r>
      <w:r>
        <w:rPr>
          <w:spacing w:val="-15"/>
        </w:rPr>
        <w:t> </w:t>
      </w:r>
      <w:r>
        <w:rPr/>
        <w:t>“student</w:t>
      </w:r>
      <w:r>
        <w:rPr>
          <w:spacing w:val="-14"/>
        </w:rPr>
        <w:t> </w:t>
      </w:r>
      <w:r>
        <w:rPr/>
        <w:t>government”</w:t>
      </w:r>
      <w:r>
        <w:rPr>
          <w:spacing w:val="-15"/>
        </w:rPr>
        <w:t> </w:t>
      </w:r>
      <w:r>
        <w:rPr/>
        <w:t>organization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guided</w:t>
      </w:r>
      <w:r>
        <w:rPr>
          <w:spacing w:val="-13"/>
        </w:rPr>
        <w:t> </w:t>
      </w:r>
      <w:r>
        <w:rPr/>
        <w:t>by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director and overseen by the VP of Academic Affairs.</w:t>
      </w:r>
    </w:p>
    <w:p>
      <w:pPr>
        <w:pStyle w:val="BodyText"/>
        <w:spacing w:line="261" w:lineRule="auto" w:before="156"/>
        <w:ind w:left="140" w:right="920"/>
      </w:pPr>
      <w:r>
        <w:rPr>
          <w:spacing w:val="-2"/>
        </w:rPr>
        <w:t>Second,</w:t>
      </w:r>
      <w:r>
        <w:rPr>
          <w:spacing w:val="-9"/>
        </w:rPr>
        <w:t> </w:t>
      </w:r>
      <w:r>
        <w:rPr>
          <w:spacing w:val="-2"/>
        </w:rPr>
        <w:t>CCC</w:t>
      </w:r>
      <w:r>
        <w:rPr>
          <w:spacing w:val="-12"/>
        </w:rPr>
        <w:t> </w:t>
      </w:r>
      <w:r>
        <w:rPr>
          <w:spacing w:val="-2"/>
        </w:rPr>
        <w:t>tracks</w:t>
      </w:r>
      <w:r>
        <w:rPr>
          <w:spacing w:val="-13"/>
        </w:rPr>
        <w:t> </w:t>
      </w:r>
      <w:r>
        <w:rPr>
          <w:spacing w:val="-2"/>
        </w:rPr>
        <w:t>student</w:t>
      </w:r>
      <w:r>
        <w:rPr>
          <w:spacing w:val="-10"/>
        </w:rPr>
        <w:t> </w:t>
      </w:r>
      <w:r>
        <w:rPr>
          <w:spacing w:val="-2"/>
        </w:rPr>
        <w:t>learning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6"/>
        </w:rPr>
        <w:t> </w:t>
      </w:r>
      <w:r>
        <w:rPr>
          <w:spacing w:val="-2"/>
        </w:rPr>
        <w:t>continuous</w:t>
      </w:r>
      <w:r>
        <w:rPr>
          <w:spacing w:val="-11"/>
        </w:rPr>
        <w:t> </w:t>
      </w:r>
      <w:r>
        <w:rPr>
          <w:spacing w:val="-2"/>
        </w:rPr>
        <w:t>analysis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student</w:t>
      </w:r>
      <w:r>
        <w:rPr>
          <w:spacing w:val="-13"/>
        </w:rPr>
        <w:t> </w:t>
      </w:r>
      <w:r>
        <w:rPr>
          <w:spacing w:val="-2"/>
        </w:rPr>
        <w:t>course </w:t>
      </w:r>
      <w:r>
        <w:rPr>
          <w:spacing w:val="-4"/>
        </w:rPr>
        <w:t>grades</w:t>
      </w:r>
      <w:r>
        <w:rPr>
          <w:spacing w:val="-18"/>
        </w:rPr>
        <w:t> </w:t>
      </w:r>
      <w:r>
        <w:rPr>
          <w:spacing w:val="-4"/>
        </w:rPr>
        <w:t>and</w:t>
      </w:r>
      <w:r>
        <w:rPr>
          <w:spacing w:val="-17"/>
        </w:rPr>
        <w:t> </w:t>
      </w:r>
      <w:r>
        <w:rPr>
          <w:spacing w:val="-4"/>
        </w:rPr>
        <w:t>student</w:t>
      </w:r>
      <w:r>
        <w:rPr>
          <w:spacing w:val="-19"/>
        </w:rPr>
        <w:t> </w:t>
      </w:r>
      <w:r>
        <w:rPr>
          <w:spacing w:val="-4"/>
        </w:rPr>
        <w:t>cumulative</w:t>
      </w:r>
      <w:r>
        <w:rPr>
          <w:spacing w:val="-19"/>
        </w:rPr>
        <w:t> </w:t>
      </w:r>
      <w:r>
        <w:rPr>
          <w:spacing w:val="-4"/>
        </w:rPr>
        <w:t>GPAs.</w:t>
      </w:r>
      <w:r>
        <w:rPr>
          <w:spacing w:val="-17"/>
        </w:rPr>
        <w:t> </w:t>
      </w:r>
      <w:r>
        <w:rPr>
          <w:spacing w:val="-4"/>
        </w:rPr>
        <w:t>In</w:t>
      </w:r>
      <w:r>
        <w:rPr>
          <w:spacing w:val="-21"/>
        </w:rPr>
        <w:t> </w:t>
      </w:r>
      <w:r>
        <w:rPr>
          <w:spacing w:val="-4"/>
        </w:rPr>
        <w:t>its</w:t>
      </w:r>
      <w:r>
        <w:rPr>
          <w:spacing w:val="-18"/>
        </w:rPr>
        <w:t> </w:t>
      </w:r>
      <w:r>
        <w:rPr>
          <w:spacing w:val="-4"/>
        </w:rPr>
        <w:t>May</w:t>
      </w:r>
      <w:r>
        <w:rPr>
          <w:spacing w:val="-18"/>
        </w:rPr>
        <w:t> </w:t>
      </w:r>
      <w:r>
        <w:rPr>
          <w:spacing w:val="-4"/>
        </w:rPr>
        <w:t>2020</w:t>
      </w:r>
      <w:r>
        <w:rPr>
          <w:spacing w:val="-19"/>
        </w:rPr>
        <w:t> </w:t>
      </w:r>
      <w:r>
        <w:rPr>
          <w:spacing w:val="-4"/>
        </w:rPr>
        <w:t>assessment</w:t>
      </w:r>
      <w:r>
        <w:rPr>
          <w:spacing w:val="-18"/>
        </w:rPr>
        <w:t> </w:t>
      </w:r>
      <w:r>
        <w:rPr>
          <w:spacing w:val="-4"/>
        </w:rPr>
        <w:t>analysis </w:t>
      </w:r>
      <w:r>
        <w:rPr>
          <w:spacing w:val="-2"/>
        </w:rPr>
        <w:t>submission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17"/>
        </w:rPr>
        <w:t> </w:t>
      </w:r>
      <w:r>
        <w:rPr>
          <w:spacing w:val="-2"/>
        </w:rPr>
        <w:t>TRACS,</w:t>
      </w:r>
      <w:r>
        <w:rPr>
          <w:spacing w:val="-19"/>
        </w:rPr>
        <w:t> </w:t>
      </w:r>
      <w:r>
        <w:rPr>
          <w:spacing w:val="-2"/>
        </w:rPr>
        <w:t>CCC</w:t>
      </w:r>
      <w:r>
        <w:rPr>
          <w:spacing w:val="-17"/>
        </w:rPr>
        <w:t> </w:t>
      </w:r>
      <w:r>
        <w:rPr>
          <w:spacing w:val="-2"/>
        </w:rPr>
        <w:t>included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9"/>
        </w:rPr>
        <w:t> </w:t>
      </w:r>
      <w:r>
        <w:rPr>
          <w:spacing w:val="-2"/>
        </w:rPr>
        <w:t>statistical,</w:t>
      </w:r>
      <w:r>
        <w:rPr>
          <w:spacing w:val="-16"/>
        </w:rPr>
        <w:t> </w:t>
      </w:r>
      <w:r>
        <w:rPr>
          <w:spacing w:val="-2"/>
        </w:rPr>
        <w:t>comparative</w:t>
      </w:r>
      <w:r>
        <w:rPr>
          <w:spacing w:val="-19"/>
        </w:rPr>
        <w:t> </w:t>
      </w:r>
      <w:r>
        <w:rPr>
          <w:spacing w:val="-2"/>
        </w:rPr>
        <w:t>analyses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17"/>
        </w:rPr>
        <w:t> </w:t>
      </w:r>
      <w:r>
        <w:rPr>
          <w:spacing w:val="-2"/>
        </w:rPr>
        <w:t>40 </w:t>
      </w:r>
      <w:r>
        <w:rPr>
          <w:spacing w:val="-4"/>
        </w:rPr>
        <w:t>consecutive</w:t>
      </w:r>
      <w:r>
        <w:rPr>
          <w:spacing w:val="-13"/>
        </w:rPr>
        <w:t> </w:t>
      </w:r>
      <w:r>
        <w:rPr>
          <w:spacing w:val="-4"/>
        </w:rPr>
        <w:t>terms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GPAs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first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second</w:t>
      </w:r>
      <w:r>
        <w:rPr>
          <w:spacing w:val="-13"/>
        </w:rPr>
        <w:t> </w:t>
      </w:r>
      <w:r>
        <w:rPr>
          <w:spacing w:val="-4"/>
        </w:rPr>
        <w:t>year</w:t>
      </w:r>
      <w:r>
        <w:rPr>
          <w:spacing w:val="-12"/>
        </w:rPr>
        <w:t> </w:t>
      </w:r>
      <w:r>
        <w:rPr>
          <w:spacing w:val="-4"/>
        </w:rPr>
        <w:t>students;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analyses </w:t>
      </w:r>
      <w:r>
        <w:rPr/>
        <w:t>revealed</w:t>
      </w:r>
      <w:r>
        <w:rPr>
          <w:spacing w:val="-22"/>
        </w:rPr>
        <w:t> </w:t>
      </w:r>
      <w:r>
        <w:rPr/>
        <w:t>the</w:t>
      </w:r>
      <w:r>
        <w:rPr>
          <w:spacing w:val="-19"/>
        </w:rPr>
        <w:t> </w:t>
      </w:r>
      <w:r>
        <w:rPr/>
        <w:t>periods</w:t>
      </w:r>
      <w:r>
        <w:rPr>
          <w:spacing w:val="-22"/>
        </w:rPr>
        <w:t> </w:t>
      </w:r>
      <w:r>
        <w:rPr/>
        <w:t>during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academic</w:t>
      </w:r>
      <w:r>
        <w:rPr>
          <w:spacing w:val="-20"/>
        </w:rPr>
        <w:t> </w:t>
      </w:r>
      <w:r>
        <w:rPr/>
        <w:t>year</w:t>
      </w:r>
      <w:r>
        <w:rPr>
          <w:spacing w:val="-21"/>
        </w:rPr>
        <w:t> </w:t>
      </w:r>
      <w:r>
        <w:rPr/>
        <w:t>which</w:t>
      </w:r>
      <w:r>
        <w:rPr>
          <w:spacing w:val="-20"/>
        </w:rPr>
        <w:t> </w:t>
      </w:r>
      <w:r>
        <w:rPr/>
        <w:t>were</w:t>
      </w:r>
      <w:r>
        <w:rPr>
          <w:spacing w:val="-22"/>
        </w:rPr>
        <w:t> </w:t>
      </w:r>
      <w:r>
        <w:rPr/>
        <w:t>most</w:t>
      </w:r>
      <w:r>
        <w:rPr>
          <w:spacing w:val="-19"/>
        </w:rPr>
        <w:t> </w:t>
      </w:r>
      <w:r>
        <w:rPr/>
        <w:t>challenging</w:t>
      </w:r>
      <w:r>
        <w:rPr>
          <w:spacing w:val="-22"/>
        </w:rPr>
        <w:t> </w:t>
      </w:r>
      <w:r>
        <w:rPr/>
        <w:t>to students.</w:t>
      </w:r>
      <w:r>
        <w:rPr>
          <w:spacing w:val="-16"/>
        </w:rPr>
        <w:t> </w:t>
      </w:r>
      <w:r>
        <w:rPr/>
        <w:t>CCC</w:t>
      </w:r>
      <w:r>
        <w:rPr>
          <w:spacing w:val="-18"/>
        </w:rPr>
        <w:t> </w:t>
      </w:r>
      <w:r>
        <w:rPr/>
        <w:t>has</w:t>
      </w:r>
      <w:r>
        <w:rPr>
          <w:spacing w:val="-16"/>
        </w:rPr>
        <w:t> </w:t>
      </w:r>
      <w:r>
        <w:rPr/>
        <w:t>employed</w:t>
      </w:r>
      <w:r>
        <w:rPr>
          <w:spacing w:val="-19"/>
        </w:rPr>
        <w:t> </w:t>
      </w:r>
      <w:r>
        <w:rPr/>
        <w:t>that</w:t>
      </w:r>
      <w:r>
        <w:rPr>
          <w:spacing w:val="-17"/>
        </w:rPr>
        <w:t> </w:t>
      </w:r>
      <w:r>
        <w:rPr/>
        <w:t>data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2021</w:t>
      </w:r>
      <w:r>
        <w:rPr>
          <w:spacing w:val="-18"/>
        </w:rPr>
        <w:t> </w:t>
      </w:r>
      <w:r>
        <w:rPr/>
        <w:t>to</w:t>
      </w:r>
      <w:r>
        <w:rPr>
          <w:spacing w:val="-16"/>
        </w:rPr>
        <w:t> </w:t>
      </w:r>
      <w:r>
        <w:rPr/>
        <w:t>guide</w:t>
      </w:r>
      <w:r>
        <w:rPr>
          <w:spacing w:val="-17"/>
        </w:rPr>
        <w:t> </w:t>
      </w:r>
      <w:r>
        <w:rPr/>
        <w:t>Mentors</w:t>
      </w:r>
      <w:r>
        <w:rPr>
          <w:spacing w:val="-17"/>
        </w:rPr>
        <w:t> </w:t>
      </w:r>
      <w:r>
        <w:rPr/>
        <w:t>and</w:t>
      </w:r>
      <w:r>
        <w:rPr>
          <w:spacing w:val="-19"/>
        </w:rPr>
        <w:t> </w:t>
      </w:r>
      <w:r>
        <w:rPr/>
        <w:t>Faculty.</w:t>
      </w:r>
    </w:p>
    <w:p>
      <w:pPr>
        <w:pStyle w:val="Heading2"/>
        <w:spacing w:before="158"/>
      </w:pPr>
      <w:r>
        <w:rPr>
          <w:spacing w:val="-2"/>
        </w:rPr>
        <w:t>SUMMARY</w:t>
      </w:r>
    </w:p>
    <w:p>
      <w:pPr>
        <w:pStyle w:val="BodyText"/>
        <w:spacing w:line="261" w:lineRule="auto" w:before="187"/>
        <w:ind w:left="140" w:right="977" w:hanging="27"/>
      </w:pPr>
      <w:r>
        <w:rPr>
          <w:spacing w:val="-4"/>
        </w:rPr>
        <w:t>The</w:t>
      </w:r>
      <w:r>
        <w:rPr>
          <w:spacing w:val="-15"/>
        </w:rPr>
        <w:t> </w:t>
      </w:r>
      <w:r>
        <w:rPr>
          <w:spacing w:val="-4"/>
        </w:rPr>
        <w:t>preceding</w:t>
      </w:r>
      <w:r>
        <w:rPr>
          <w:spacing w:val="-15"/>
        </w:rPr>
        <w:t> </w:t>
      </w:r>
      <w:r>
        <w:rPr>
          <w:spacing w:val="-4"/>
        </w:rPr>
        <w:t>document</w:t>
      </w:r>
      <w:r>
        <w:rPr>
          <w:spacing w:val="-15"/>
        </w:rPr>
        <w:t> </w:t>
      </w:r>
      <w:r>
        <w:rPr>
          <w:spacing w:val="-4"/>
        </w:rPr>
        <w:t>summarizes</w:t>
      </w:r>
      <w:r>
        <w:rPr>
          <w:spacing w:val="-17"/>
        </w:rPr>
        <w:t> </w:t>
      </w:r>
      <w:r>
        <w:rPr>
          <w:spacing w:val="-4"/>
        </w:rPr>
        <w:t>a</w:t>
      </w:r>
      <w:r>
        <w:rPr>
          <w:spacing w:val="-16"/>
        </w:rPr>
        <w:t> </w:t>
      </w:r>
      <w:r>
        <w:rPr>
          <w:spacing w:val="-4"/>
        </w:rPr>
        <w:t>comprehensive</w:t>
      </w:r>
      <w:r>
        <w:rPr>
          <w:spacing w:val="-18"/>
        </w:rPr>
        <w:t> </w:t>
      </w:r>
      <w:r>
        <w:rPr>
          <w:spacing w:val="-4"/>
        </w:rPr>
        <w:t>Assessment</w:t>
      </w:r>
      <w:r>
        <w:rPr>
          <w:spacing w:val="-15"/>
        </w:rPr>
        <w:t> </w:t>
      </w:r>
      <w:r>
        <w:rPr>
          <w:spacing w:val="-4"/>
        </w:rPr>
        <w:t>Plan</w:t>
      </w:r>
      <w:r>
        <w:rPr>
          <w:spacing w:val="-15"/>
        </w:rPr>
        <w:t> </w:t>
      </w:r>
      <w:r>
        <w:rPr>
          <w:spacing w:val="-4"/>
        </w:rPr>
        <w:t>which </w:t>
      </w:r>
      <w:r>
        <w:rPr/>
        <w:t>is</w:t>
      </w:r>
      <w:r>
        <w:rPr>
          <w:spacing w:val="-15"/>
        </w:rPr>
        <w:t> </w:t>
      </w:r>
      <w:r>
        <w:rPr/>
        <w:t>broad</w:t>
      </w:r>
      <w:r>
        <w:rPr>
          <w:spacing w:val="-16"/>
        </w:rPr>
        <w:t> </w:t>
      </w:r>
      <w:r>
        <w:rPr/>
        <w:t>based,</w:t>
      </w:r>
      <w:r>
        <w:rPr>
          <w:spacing w:val="-15"/>
        </w:rPr>
        <w:t> </w:t>
      </w:r>
      <w:r>
        <w:rPr/>
        <w:t>uses</w:t>
      </w:r>
      <w:r>
        <w:rPr>
          <w:spacing w:val="-18"/>
        </w:rPr>
        <w:t> </w:t>
      </w:r>
      <w:r>
        <w:rPr/>
        <w:t>multiple</w:t>
      </w:r>
      <w:r>
        <w:rPr>
          <w:spacing w:val="-16"/>
        </w:rPr>
        <w:t> </w:t>
      </w:r>
      <w:r>
        <w:rPr/>
        <w:t>approaches,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based</w:t>
      </w:r>
      <w:r>
        <w:rPr>
          <w:spacing w:val="-17"/>
        </w:rPr>
        <w:t> </w:t>
      </w:r>
      <w:r>
        <w:rPr/>
        <w:t>on</w:t>
      </w:r>
      <w:r>
        <w:rPr>
          <w:spacing w:val="-15"/>
        </w:rPr>
        <w:t> </w:t>
      </w:r>
      <w:r>
        <w:rPr/>
        <w:t>data,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is implemented</w:t>
      </w:r>
      <w:r>
        <w:rPr>
          <w:spacing w:val="-21"/>
        </w:rPr>
        <w:t> </w:t>
      </w:r>
      <w:r>
        <w:rPr/>
        <w:t>through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continuous</w:t>
      </w:r>
      <w:r>
        <w:rPr>
          <w:spacing w:val="-22"/>
        </w:rPr>
        <w:t> </w:t>
      </w:r>
      <w:r>
        <w:rPr/>
        <w:t>improvement</w:t>
      </w:r>
      <w:r>
        <w:rPr>
          <w:spacing w:val="-19"/>
        </w:rPr>
        <w:t> </w:t>
      </w:r>
      <w:r>
        <w:rPr/>
        <w:t>methodology</w:t>
      </w:r>
      <w:r>
        <w:rPr>
          <w:spacing w:val="-21"/>
        </w:rPr>
        <w:t> </w:t>
      </w:r>
      <w:r>
        <w:rPr/>
        <w:t>(CIP).</w:t>
      </w:r>
    </w:p>
    <w:sectPr>
      <w:pgSz w:w="12240" w:h="15840"/>
      <w:pgMar w:header="720" w:footer="1012" w:top="1860" w:bottom="1200" w:left="13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6016">
              <wp:simplePos x="0" y="0"/>
              <wp:positionH relativeFrom="page">
                <wp:posOffset>6751319</wp:posOffset>
              </wp:positionH>
              <wp:positionV relativeFrom="page">
                <wp:posOffset>9275774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1.599976pt;margin-top:730.375977pt;width:12.6pt;height:13.05pt;mso-position-horizontal-relative:page;mso-position-vertical-relative:page;z-index:-1587046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2905125</wp:posOffset>
          </wp:positionH>
          <wp:positionV relativeFrom="page">
            <wp:posOffset>457200</wp:posOffset>
          </wp:positionV>
          <wp:extent cx="1952878" cy="60642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878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60" w:hanging="360"/>
        <w:jc w:val="right"/>
      </w:pPr>
      <w:rPr>
        <w:rFonts w:hint="default"/>
        <w:spacing w:val="-1"/>
        <w:w w:val="7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40" w:hanging="320"/>
        <w:jc w:val="left"/>
      </w:pPr>
      <w:rPr>
        <w:rFonts w:hint="default"/>
        <w:spacing w:val="-1"/>
        <w:w w:val="8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0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5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7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0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2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5" w:right="945"/>
      <w:jc w:val="center"/>
    </w:pPr>
    <w:rPr>
      <w:rFonts w:ascii="Calibri" w:hAnsi="Calibri" w:eastAsia="Calibri" w:cs="Calibri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Baattryn-Gee</dc:creator>
  <dcterms:created xsi:type="dcterms:W3CDTF">2024-02-18T01:23:17Z</dcterms:created>
  <dcterms:modified xsi:type="dcterms:W3CDTF">2024-02-18T01:23:17Z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2024-02-18T00:00:00Z</vt:filetime>
  </property>
  <property fmtid="{D5CDD505-2E9C-101B-9397-08002B2CF9AE}" pid="5" name="Producer">
    <vt:lpwstr>Microsoft® Word for Microsoft 365</vt:lpwstr>
  </property>
</Properties>
</file>